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76328" w14:textId="77777777" w:rsidR="00B551C4" w:rsidRPr="005C6D56" w:rsidRDefault="00B551C4" w:rsidP="00B551C4">
      <w:pPr>
        <w:jc w:val="center"/>
        <w:rPr>
          <w:rFonts w:ascii="Times New Roman" w:hAnsi="Times New Roman"/>
          <w:b/>
          <w:sz w:val="24"/>
          <w:szCs w:val="24"/>
        </w:rPr>
      </w:pPr>
      <w:bookmarkStart w:id="0" w:name="_GoBack"/>
      <w:bookmarkEnd w:id="0"/>
      <w:r w:rsidRPr="005C6D56">
        <w:rPr>
          <w:rFonts w:ascii="Times New Roman" w:hAnsi="Times New Roman"/>
          <w:b/>
          <w:sz w:val="24"/>
          <w:szCs w:val="24"/>
        </w:rPr>
        <w:t>REGULAMIN KONKURSU</w:t>
      </w:r>
    </w:p>
    <w:p w14:paraId="6AF3DD74" w14:textId="3DECD4C0" w:rsidR="00B551C4" w:rsidRPr="005C6D56" w:rsidRDefault="00332648" w:rsidP="00B551C4">
      <w:pPr>
        <w:spacing w:after="0"/>
        <w:jc w:val="center"/>
        <w:rPr>
          <w:rFonts w:ascii="Times New Roman" w:hAnsi="Times New Roman"/>
          <w:b/>
          <w:sz w:val="24"/>
          <w:szCs w:val="24"/>
        </w:rPr>
      </w:pPr>
      <w:r>
        <w:rPr>
          <w:rFonts w:ascii="Times New Roman" w:hAnsi="Times New Roman"/>
          <w:b/>
          <w:sz w:val="24"/>
          <w:szCs w:val="24"/>
        </w:rPr>
        <w:t>X</w:t>
      </w:r>
      <w:r w:rsidR="00B551C4" w:rsidRPr="005C6D56">
        <w:rPr>
          <w:rFonts w:ascii="Times New Roman" w:hAnsi="Times New Roman"/>
          <w:b/>
          <w:sz w:val="24"/>
          <w:szCs w:val="24"/>
        </w:rPr>
        <w:t xml:space="preserve"> Ogólnopolskie Dni Rachunkowości</w:t>
      </w:r>
    </w:p>
    <w:p w14:paraId="2883A8DF" w14:textId="77777777" w:rsidR="00B551C4" w:rsidRPr="005C6D56" w:rsidRDefault="00B551C4" w:rsidP="00B551C4">
      <w:pPr>
        <w:spacing w:after="0"/>
        <w:jc w:val="center"/>
        <w:rPr>
          <w:rFonts w:ascii="Times New Roman" w:hAnsi="Times New Roman"/>
          <w:b/>
          <w:sz w:val="24"/>
          <w:szCs w:val="24"/>
        </w:rPr>
      </w:pPr>
      <w:r w:rsidRPr="005C6D56">
        <w:rPr>
          <w:rFonts w:ascii="Times New Roman" w:hAnsi="Times New Roman"/>
          <w:b/>
          <w:sz w:val="24"/>
          <w:szCs w:val="24"/>
        </w:rPr>
        <w:t xml:space="preserve">„Case </w:t>
      </w:r>
      <w:proofErr w:type="spellStart"/>
      <w:r w:rsidRPr="005C6D56">
        <w:rPr>
          <w:rFonts w:ascii="Times New Roman" w:hAnsi="Times New Roman"/>
          <w:b/>
          <w:sz w:val="24"/>
          <w:szCs w:val="24"/>
        </w:rPr>
        <w:t>study</w:t>
      </w:r>
      <w:proofErr w:type="spellEnd"/>
      <w:r w:rsidRPr="005C6D56">
        <w:rPr>
          <w:rFonts w:ascii="Times New Roman" w:hAnsi="Times New Roman"/>
          <w:b/>
          <w:sz w:val="24"/>
          <w:szCs w:val="24"/>
        </w:rPr>
        <w:t>”</w:t>
      </w:r>
    </w:p>
    <w:p w14:paraId="5DF2450F" w14:textId="77777777" w:rsidR="00B551C4" w:rsidRPr="005C6D56" w:rsidRDefault="00B551C4" w:rsidP="00B551C4">
      <w:pPr>
        <w:spacing w:after="0"/>
        <w:jc w:val="center"/>
        <w:rPr>
          <w:rFonts w:ascii="Times New Roman" w:hAnsi="Times New Roman"/>
          <w:b/>
          <w:sz w:val="24"/>
          <w:szCs w:val="24"/>
        </w:rPr>
      </w:pPr>
    </w:p>
    <w:p w14:paraId="32502651" w14:textId="41AA9DBF" w:rsidR="00B551C4" w:rsidRPr="005C6D56" w:rsidRDefault="00B551C4" w:rsidP="00B551C4">
      <w:pPr>
        <w:pStyle w:val="Akapitzlist"/>
        <w:numPr>
          <w:ilvl w:val="0"/>
          <w:numId w:val="1"/>
        </w:numPr>
        <w:ind w:left="360"/>
        <w:jc w:val="both"/>
        <w:rPr>
          <w:rFonts w:ascii="Times New Roman" w:hAnsi="Times New Roman"/>
          <w:sz w:val="24"/>
          <w:szCs w:val="24"/>
        </w:rPr>
      </w:pPr>
      <w:r w:rsidRPr="00102228">
        <w:rPr>
          <w:rFonts w:ascii="Times New Roman" w:hAnsi="Times New Roman"/>
          <w:sz w:val="24"/>
          <w:szCs w:val="24"/>
        </w:rPr>
        <w:t xml:space="preserve">Organizatorem </w:t>
      </w:r>
      <w:r w:rsidR="00D822A5" w:rsidRPr="00102228">
        <w:rPr>
          <w:rFonts w:ascii="Times New Roman" w:hAnsi="Times New Roman"/>
          <w:sz w:val="24"/>
          <w:szCs w:val="24"/>
        </w:rPr>
        <w:t xml:space="preserve"> Konkursu</w:t>
      </w:r>
      <w:r w:rsidR="00D822A5">
        <w:rPr>
          <w:rFonts w:ascii="Times New Roman" w:hAnsi="Times New Roman"/>
          <w:sz w:val="24"/>
          <w:szCs w:val="24"/>
        </w:rPr>
        <w:t xml:space="preserve"> </w:t>
      </w:r>
      <w:r w:rsidR="00332648">
        <w:rPr>
          <w:rFonts w:ascii="Times New Roman" w:hAnsi="Times New Roman"/>
          <w:sz w:val="24"/>
          <w:szCs w:val="24"/>
        </w:rPr>
        <w:t>X</w:t>
      </w:r>
      <w:r w:rsidRPr="005C6D56">
        <w:rPr>
          <w:rFonts w:ascii="Times New Roman" w:hAnsi="Times New Roman"/>
          <w:sz w:val="24"/>
          <w:szCs w:val="24"/>
        </w:rPr>
        <w:t xml:space="preserve"> Ogólnopolskich Dni Rachunkowości</w:t>
      </w:r>
      <w:r w:rsidR="00D822A5">
        <w:rPr>
          <w:rFonts w:ascii="Times New Roman" w:hAnsi="Times New Roman"/>
          <w:sz w:val="24"/>
          <w:szCs w:val="24"/>
        </w:rPr>
        <w:t xml:space="preserve"> „Case </w:t>
      </w:r>
      <w:proofErr w:type="spellStart"/>
      <w:r w:rsidR="00D822A5">
        <w:rPr>
          <w:rFonts w:ascii="Times New Roman" w:hAnsi="Times New Roman"/>
          <w:sz w:val="24"/>
          <w:szCs w:val="24"/>
        </w:rPr>
        <w:t>study</w:t>
      </w:r>
      <w:proofErr w:type="spellEnd"/>
      <w:r w:rsidR="00D822A5">
        <w:rPr>
          <w:rFonts w:ascii="Times New Roman" w:hAnsi="Times New Roman"/>
          <w:sz w:val="24"/>
          <w:szCs w:val="24"/>
        </w:rPr>
        <w:t>”</w:t>
      </w:r>
      <w:r w:rsidRPr="005C6D56">
        <w:rPr>
          <w:rFonts w:ascii="Times New Roman" w:hAnsi="Times New Roman"/>
          <w:sz w:val="24"/>
          <w:szCs w:val="24"/>
        </w:rPr>
        <w:t>, zwan</w:t>
      </w:r>
      <w:r w:rsidR="00D822A5">
        <w:rPr>
          <w:rFonts w:ascii="Times New Roman" w:hAnsi="Times New Roman"/>
          <w:sz w:val="24"/>
          <w:szCs w:val="24"/>
        </w:rPr>
        <w:t>ego</w:t>
      </w:r>
      <w:r w:rsidRPr="005C6D56">
        <w:rPr>
          <w:rFonts w:ascii="Times New Roman" w:hAnsi="Times New Roman"/>
          <w:sz w:val="24"/>
          <w:szCs w:val="24"/>
        </w:rPr>
        <w:t xml:space="preserve"> dalej „Konkursem”, jest Uniwersytet Ekonomiczny w Katowicach, zwany dalej „Uczelnią”. W imieniu Organizatora za przygotowanie, organizację oraz czuwanie nad prawidłowym przebiegiem Konkursu odpowiedzialne będzie Studenckie Koło Naukowe Rachunkowości „Rachmistrz”, działające przy Katedrze Rachunkowości Uniwersytetu Ekonomicznego w Katowicach.</w:t>
      </w:r>
    </w:p>
    <w:p w14:paraId="47DAD169" w14:textId="77777777" w:rsidR="00B551C4" w:rsidRPr="005C6D56" w:rsidRDefault="00B551C4" w:rsidP="00B551C4">
      <w:pPr>
        <w:pStyle w:val="Akapitzlist"/>
        <w:numPr>
          <w:ilvl w:val="0"/>
          <w:numId w:val="1"/>
        </w:numPr>
        <w:ind w:left="360"/>
        <w:jc w:val="both"/>
        <w:rPr>
          <w:rFonts w:ascii="Times New Roman" w:hAnsi="Times New Roman"/>
          <w:sz w:val="24"/>
          <w:szCs w:val="24"/>
        </w:rPr>
      </w:pPr>
      <w:r w:rsidRPr="005C6D56">
        <w:rPr>
          <w:rFonts w:ascii="Times New Roman" w:hAnsi="Times New Roman"/>
          <w:sz w:val="24"/>
          <w:szCs w:val="24"/>
        </w:rPr>
        <w:t xml:space="preserve">Celem Konkursu jest pogłębianie i rozwijanie wiedzy z zakresu rachunkowości oraz popularyzacja rachunkowości jako dziedziny wiedzy wśród studentów. </w:t>
      </w:r>
    </w:p>
    <w:p w14:paraId="30A076C6" w14:textId="55EC910A" w:rsidR="00B551C4" w:rsidRPr="005C6D56" w:rsidRDefault="000C761D" w:rsidP="00B551C4">
      <w:pPr>
        <w:pStyle w:val="Akapitzlist"/>
        <w:numPr>
          <w:ilvl w:val="0"/>
          <w:numId w:val="1"/>
        </w:numPr>
        <w:ind w:left="360"/>
        <w:jc w:val="both"/>
        <w:rPr>
          <w:rFonts w:ascii="Times New Roman" w:hAnsi="Times New Roman"/>
          <w:sz w:val="24"/>
          <w:szCs w:val="24"/>
        </w:rPr>
      </w:pPr>
      <w:r w:rsidRPr="00423434">
        <w:rPr>
          <w:rFonts w:ascii="Times New Roman" w:hAnsi="Times New Roman"/>
          <w:sz w:val="24"/>
          <w:szCs w:val="24"/>
        </w:rPr>
        <w:t>Partnerami współpracującymi</w:t>
      </w:r>
      <w:r w:rsidR="00D822A5" w:rsidRPr="00423434">
        <w:rPr>
          <w:rFonts w:ascii="Times New Roman" w:hAnsi="Times New Roman"/>
          <w:sz w:val="24"/>
          <w:szCs w:val="24"/>
        </w:rPr>
        <w:t xml:space="preserve"> przy organizacji Konkursu </w:t>
      </w:r>
      <w:r w:rsidRPr="00423434">
        <w:rPr>
          <w:rFonts w:ascii="Times New Roman" w:hAnsi="Times New Roman"/>
          <w:sz w:val="24"/>
          <w:szCs w:val="24"/>
        </w:rPr>
        <w:t xml:space="preserve"> </w:t>
      </w:r>
      <w:r w:rsidR="000B2628" w:rsidRPr="00423434">
        <w:rPr>
          <w:rFonts w:ascii="Times New Roman" w:hAnsi="Times New Roman"/>
          <w:sz w:val="24"/>
          <w:szCs w:val="24"/>
        </w:rPr>
        <w:t xml:space="preserve">są </w:t>
      </w:r>
      <w:r w:rsidR="006D239C" w:rsidRPr="00423434">
        <w:rPr>
          <w:rFonts w:ascii="Times New Roman" w:hAnsi="Times New Roman"/>
          <w:sz w:val="24"/>
          <w:szCs w:val="24"/>
        </w:rPr>
        <w:t xml:space="preserve"> m.in. </w:t>
      </w:r>
      <w:r w:rsidR="00C36258" w:rsidRPr="00423434">
        <w:rPr>
          <w:rFonts w:ascii="Times New Roman" w:hAnsi="Times New Roman"/>
          <w:sz w:val="24"/>
          <w:szCs w:val="24"/>
        </w:rPr>
        <w:t>firmy</w:t>
      </w:r>
      <w:r w:rsidR="000B2628">
        <w:rPr>
          <w:rFonts w:ascii="Times New Roman" w:hAnsi="Times New Roman"/>
          <w:sz w:val="24"/>
          <w:szCs w:val="24"/>
        </w:rPr>
        <w:t>:</w:t>
      </w:r>
      <w:r w:rsidR="00B551C4" w:rsidRPr="005C6D56">
        <w:rPr>
          <w:rFonts w:ascii="Times New Roman" w:hAnsi="Times New Roman"/>
          <w:sz w:val="24"/>
          <w:szCs w:val="24"/>
        </w:rPr>
        <w:t xml:space="preserve"> EY, </w:t>
      </w:r>
      <w:r w:rsidR="00423434">
        <w:rPr>
          <w:rFonts w:ascii="Times New Roman" w:hAnsi="Times New Roman"/>
          <w:sz w:val="24"/>
          <w:szCs w:val="24"/>
        </w:rPr>
        <w:t>Grant Thornton</w:t>
      </w:r>
      <w:r w:rsidR="00EF6707">
        <w:rPr>
          <w:rFonts w:ascii="Times New Roman" w:hAnsi="Times New Roman"/>
          <w:sz w:val="24"/>
          <w:szCs w:val="24"/>
        </w:rPr>
        <w:t>, AC</w:t>
      </w:r>
      <w:r w:rsidR="00B551C4" w:rsidRPr="005C6D56">
        <w:rPr>
          <w:rFonts w:ascii="Times New Roman" w:hAnsi="Times New Roman"/>
          <w:sz w:val="24"/>
          <w:szCs w:val="24"/>
        </w:rPr>
        <w:t xml:space="preserve">CA oraz </w:t>
      </w:r>
      <w:r w:rsidR="006D239C">
        <w:rPr>
          <w:rFonts w:ascii="Times New Roman" w:hAnsi="Times New Roman"/>
          <w:sz w:val="24"/>
          <w:szCs w:val="24"/>
        </w:rPr>
        <w:t xml:space="preserve">inne firmy </w:t>
      </w:r>
      <w:r w:rsidR="00B551C4" w:rsidRPr="005C6D56">
        <w:rPr>
          <w:rFonts w:ascii="Times New Roman" w:hAnsi="Times New Roman"/>
          <w:sz w:val="24"/>
          <w:szCs w:val="24"/>
        </w:rPr>
        <w:t>sponsor</w:t>
      </w:r>
      <w:r w:rsidR="006D239C">
        <w:rPr>
          <w:rFonts w:ascii="Times New Roman" w:hAnsi="Times New Roman"/>
          <w:sz w:val="24"/>
          <w:szCs w:val="24"/>
        </w:rPr>
        <w:t xml:space="preserve">ujące </w:t>
      </w:r>
      <w:r w:rsidR="00332648">
        <w:rPr>
          <w:rFonts w:ascii="Times New Roman" w:hAnsi="Times New Roman"/>
          <w:sz w:val="24"/>
          <w:szCs w:val="24"/>
        </w:rPr>
        <w:t>X</w:t>
      </w:r>
      <w:r w:rsidR="00B551C4" w:rsidRPr="005C6D56">
        <w:rPr>
          <w:rFonts w:ascii="Times New Roman" w:hAnsi="Times New Roman"/>
          <w:sz w:val="24"/>
          <w:szCs w:val="24"/>
        </w:rPr>
        <w:t xml:space="preserve"> Ogólnopolski</w:t>
      </w:r>
      <w:r w:rsidR="006D239C">
        <w:rPr>
          <w:rFonts w:ascii="Times New Roman" w:hAnsi="Times New Roman"/>
          <w:sz w:val="24"/>
          <w:szCs w:val="24"/>
        </w:rPr>
        <w:t>e</w:t>
      </w:r>
      <w:r w:rsidR="00B551C4" w:rsidRPr="005C6D56">
        <w:rPr>
          <w:rFonts w:ascii="Times New Roman" w:hAnsi="Times New Roman"/>
          <w:sz w:val="24"/>
          <w:szCs w:val="24"/>
        </w:rPr>
        <w:t xml:space="preserve"> Dni Rachunkowości.</w:t>
      </w:r>
    </w:p>
    <w:p w14:paraId="16F9444D" w14:textId="77777777" w:rsidR="00B551C4" w:rsidRPr="005C6D56" w:rsidRDefault="00B551C4" w:rsidP="00B551C4">
      <w:pPr>
        <w:pStyle w:val="Akapitzlist"/>
        <w:numPr>
          <w:ilvl w:val="0"/>
          <w:numId w:val="1"/>
        </w:numPr>
        <w:ind w:left="360"/>
        <w:jc w:val="both"/>
        <w:rPr>
          <w:rFonts w:ascii="Times New Roman" w:hAnsi="Times New Roman"/>
          <w:sz w:val="24"/>
          <w:szCs w:val="24"/>
        </w:rPr>
      </w:pPr>
      <w:r w:rsidRPr="005C6D56">
        <w:rPr>
          <w:rFonts w:ascii="Times New Roman" w:hAnsi="Times New Roman"/>
          <w:sz w:val="24"/>
          <w:szCs w:val="24"/>
        </w:rPr>
        <w:t xml:space="preserve">Konkurs przeznaczony jest dla 2 – osobowych drużyn, złożonych ze studentów I, II, III roku studiów pierwszego stopnia oraz I </w:t>
      </w:r>
      <w:proofErr w:type="spellStart"/>
      <w:r w:rsidRPr="005C6D56">
        <w:rPr>
          <w:rFonts w:ascii="Times New Roman" w:hAnsi="Times New Roman"/>
          <w:sz w:val="24"/>
          <w:szCs w:val="24"/>
        </w:rPr>
        <w:t>i</w:t>
      </w:r>
      <w:proofErr w:type="spellEnd"/>
      <w:r w:rsidRPr="005C6D56">
        <w:rPr>
          <w:rFonts w:ascii="Times New Roman" w:hAnsi="Times New Roman"/>
          <w:sz w:val="24"/>
          <w:szCs w:val="24"/>
        </w:rPr>
        <w:t xml:space="preserve"> II roku studiów drugiego stopnia kierunku finanse i rachunkowość oraz ekonomia, studiujących na jednej z polskich uczelni wyższych.</w:t>
      </w:r>
    </w:p>
    <w:p w14:paraId="73BE048D" w14:textId="01269E04" w:rsidR="00B551C4" w:rsidRPr="005C6D56" w:rsidRDefault="00B551C4" w:rsidP="00B551C4">
      <w:pPr>
        <w:pStyle w:val="Akapitzlist"/>
        <w:numPr>
          <w:ilvl w:val="0"/>
          <w:numId w:val="1"/>
        </w:numPr>
        <w:ind w:left="360"/>
        <w:jc w:val="both"/>
        <w:rPr>
          <w:rFonts w:ascii="Times New Roman" w:hAnsi="Times New Roman"/>
          <w:sz w:val="24"/>
          <w:szCs w:val="24"/>
        </w:rPr>
      </w:pPr>
      <w:r w:rsidRPr="005C6D56">
        <w:rPr>
          <w:rFonts w:ascii="Times New Roman" w:hAnsi="Times New Roman"/>
          <w:sz w:val="24"/>
          <w:szCs w:val="24"/>
        </w:rPr>
        <w:t xml:space="preserve">Zgłoszenia do Konkursu przyjmowane są do </w:t>
      </w:r>
      <w:r w:rsidR="00F35ADA" w:rsidRPr="00EF6707">
        <w:rPr>
          <w:rFonts w:ascii="Times New Roman" w:hAnsi="Times New Roman"/>
          <w:sz w:val="24"/>
          <w:szCs w:val="24"/>
        </w:rPr>
        <w:t>31</w:t>
      </w:r>
      <w:r w:rsidR="00F1014B" w:rsidRPr="00EF6707">
        <w:rPr>
          <w:rFonts w:ascii="Times New Roman" w:hAnsi="Times New Roman"/>
          <w:sz w:val="24"/>
          <w:szCs w:val="24"/>
        </w:rPr>
        <w:t xml:space="preserve"> </w:t>
      </w:r>
      <w:r w:rsidR="00F35ADA" w:rsidRPr="00EF6707">
        <w:rPr>
          <w:rFonts w:ascii="Times New Roman" w:hAnsi="Times New Roman"/>
          <w:sz w:val="24"/>
          <w:szCs w:val="24"/>
        </w:rPr>
        <w:t>stycznia</w:t>
      </w:r>
      <w:r w:rsidRPr="00EF6707">
        <w:rPr>
          <w:rFonts w:ascii="Times New Roman" w:hAnsi="Times New Roman"/>
          <w:sz w:val="24"/>
          <w:szCs w:val="24"/>
        </w:rPr>
        <w:t xml:space="preserve"> 201</w:t>
      </w:r>
      <w:r w:rsidR="00F35ADA" w:rsidRPr="00EF6707">
        <w:rPr>
          <w:rFonts w:ascii="Times New Roman" w:hAnsi="Times New Roman"/>
          <w:sz w:val="24"/>
          <w:szCs w:val="24"/>
        </w:rPr>
        <w:t>9</w:t>
      </w:r>
      <w:r w:rsidRPr="00EF6707">
        <w:rPr>
          <w:rFonts w:ascii="Times New Roman" w:hAnsi="Times New Roman"/>
          <w:sz w:val="24"/>
          <w:szCs w:val="24"/>
        </w:rPr>
        <w:t xml:space="preserve">r. </w:t>
      </w:r>
      <w:r w:rsidRPr="005C6D56">
        <w:rPr>
          <w:rFonts w:ascii="Times New Roman" w:hAnsi="Times New Roman"/>
          <w:sz w:val="24"/>
          <w:szCs w:val="24"/>
        </w:rPr>
        <w:t xml:space="preserve">w formie </w:t>
      </w:r>
      <w:r w:rsidR="00D822A5">
        <w:rPr>
          <w:rFonts w:ascii="Times New Roman" w:hAnsi="Times New Roman"/>
          <w:sz w:val="24"/>
          <w:szCs w:val="24"/>
        </w:rPr>
        <w:t>K</w:t>
      </w:r>
      <w:r w:rsidRPr="005C6D56">
        <w:rPr>
          <w:rFonts w:ascii="Times New Roman" w:hAnsi="Times New Roman"/>
          <w:sz w:val="24"/>
          <w:szCs w:val="24"/>
        </w:rPr>
        <w:t xml:space="preserve">arty </w:t>
      </w:r>
      <w:r w:rsidR="00D822A5">
        <w:rPr>
          <w:rFonts w:ascii="Times New Roman" w:hAnsi="Times New Roman"/>
          <w:sz w:val="24"/>
          <w:szCs w:val="24"/>
        </w:rPr>
        <w:t>Z</w:t>
      </w:r>
      <w:r w:rsidRPr="005C6D56">
        <w:rPr>
          <w:rFonts w:ascii="Times New Roman" w:hAnsi="Times New Roman"/>
          <w:sz w:val="24"/>
          <w:szCs w:val="24"/>
        </w:rPr>
        <w:t>głoszenia</w:t>
      </w:r>
      <w:r w:rsidR="00D822A5">
        <w:rPr>
          <w:rFonts w:ascii="Times New Roman" w:hAnsi="Times New Roman"/>
          <w:sz w:val="24"/>
          <w:szCs w:val="24"/>
        </w:rPr>
        <w:t xml:space="preserve"> Uczestników Konkursu X Ogólnopolskich Dni Rachunkowości „Cas</w:t>
      </w:r>
      <w:r w:rsidR="00423434">
        <w:rPr>
          <w:rFonts w:ascii="Times New Roman" w:hAnsi="Times New Roman"/>
          <w:sz w:val="24"/>
          <w:szCs w:val="24"/>
        </w:rPr>
        <w:t>e</w:t>
      </w:r>
      <w:r w:rsidR="00D822A5">
        <w:rPr>
          <w:rFonts w:ascii="Times New Roman" w:hAnsi="Times New Roman"/>
          <w:sz w:val="24"/>
          <w:szCs w:val="24"/>
        </w:rPr>
        <w:t xml:space="preserve"> </w:t>
      </w:r>
      <w:proofErr w:type="spellStart"/>
      <w:r w:rsidR="00D822A5">
        <w:rPr>
          <w:rFonts w:ascii="Times New Roman" w:hAnsi="Times New Roman"/>
          <w:sz w:val="24"/>
          <w:szCs w:val="24"/>
        </w:rPr>
        <w:t>study</w:t>
      </w:r>
      <w:proofErr w:type="spellEnd"/>
      <w:r w:rsidR="00515037">
        <w:rPr>
          <w:rFonts w:ascii="Times New Roman" w:hAnsi="Times New Roman"/>
          <w:sz w:val="24"/>
          <w:szCs w:val="24"/>
        </w:rPr>
        <w:t xml:space="preserve">” </w:t>
      </w:r>
      <w:r w:rsidR="00D822A5">
        <w:rPr>
          <w:rFonts w:ascii="Times New Roman" w:hAnsi="Times New Roman"/>
          <w:sz w:val="24"/>
          <w:szCs w:val="24"/>
        </w:rPr>
        <w:t>zwanej dalej: ”kartą zgłoszenia”</w:t>
      </w:r>
      <w:r w:rsidRPr="005C6D56">
        <w:rPr>
          <w:rFonts w:ascii="Times New Roman" w:hAnsi="Times New Roman"/>
          <w:sz w:val="24"/>
          <w:szCs w:val="24"/>
        </w:rPr>
        <w:t xml:space="preserve">, której wzór stanowi Załącznik 1 do Regulaminu Konkursu. Wypełniona kartę zgłoszenia należy przesłać na </w:t>
      </w:r>
      <w:r w:rsidRPr="00EF6707">
        <w:rPr>
          <w:rFonts w:ascii="Times New Roman" w:hAnsi="Times New Roman"/>
          <w:sz w:val="24"/>
          <w:szCs w:val="24"/>
        </w:rPr>
        <w:t>adres rachmistrz@</w:t>
      </w:r>
      <w:r w:rsidR="00EF6707" w:rsidRPr="00EF6707">
        <w:rPr>
          <w:rFonts w:ascii="Times New Roman" w:hAnsi="Times New Roman"/>
          <w:sz w:val="24"/>
          <w:szCs w:val="24"/>
        </w:rPr>
        <w:t>uekat</w:t>
      </w:r>
      <w:r w:rsidRPr="00EF6707">
        <w:rPr>
          <w:rFonts w:ascii="Times New Roman" w:hAnsi="Times New Roman"/>
          <w:sz w:val="24"/>
          <w:szCs w:val="24"/>
        </w:rPr>
        <w:t xml:space="preserve">.pl. </w:t>
      </w:r>
      <w:r w:rsidRPr="00F1014B">
        <w:rPr>
          <w:rFonts w:ascii="Times New Roman" w:hAnsi="Times New Roman"/>
          <w:sz w:val="24"/>
          <w:szCs w:val="24"/>
        </w:rPr>
        <w:t>Zgłoszenia</w:t>
      </w:r>
      <w:r w:rsidRPr="005C6D56">
        <w:rPr>
          <w:rFonts w:ascii="Times New Roman" w:hAnsi="Times New Roman"/>
          <w:sz w:val="24"/>
          <w:szCs w:val="24"/>
        </w:rPr>
        <w:t xml:space="preserve"> przyjmowane są drużynowo.</w:t>
      </w:r>
    </w:p>
    <w:p w14:paraId="5BC19978" w14:textId="5955E777" w:rsidR="00B551C4" w:rsidRPr="005C6D56" w:rsidRDefault="00B551C4" w:rsidP="00B551C4">
      <w:pPr>
        <w:pStyle w:val="Akapitzlist"/>
        <w:numPr>
          <w:ilvl w:val="0"/>
          <w:numId w:val="1"/>
        </w:numPr>
        <w:ind w:left="360"/>
        <w:jc w:val="both"/>
        <w:rPr>
          <w:rFonts w:ascii="Times New Roman" w:hAnsi="Times New Roman"/>
          <w:sz w:val="24"/>
          <w:szCs w:val="24"/>
        </w:rPr>
      </w:pPr>
      <w:r w:rsidRPr="005C6D56">
        <w:rPr>
          <w:rFonts w:ascii="Times New Roman" w:hAnsi="Times New Roman"/>
          <w:sz w:val="24"/>
          <w:szCs w:val="24"/>
        </w:rPr>
        <w:t>Liczba uczestników jest ograniczona, w związku z czym o zakwalifikowaniu się do Konkursu zdecyduje kolejność zgłoszeń. Każd</w:t>
      </w:r>
      <w:r w:rsidR="00D822A5">
        <w:rPr>
          <w:rFonts w:ascii="Times New Roman" w:hAnsi="Times New Roman"/>
          <w:sz w:val="24"/>
          <w:szCs w:val="24"/>
        </w:rPr>
        <w:t xml:space="preserve">a drużyna </w:t>
      </w:r>
      <w:r w:rsidRPr="005C6D56">
        <w:rPr>
          <w:rFonts w:ascii="Times New Roman" w:hAnsi="Times New Roman"/>
          <w:sz w:val="24"/>
          <w:szCs w:val="24"/>
        </w:rPr>
        <w:t xml:space="preserve"> prze</w:t>
      </w:r>
      <w:r w:rsidR="00D822A5">
        <w:rPr>
          <w:rFonts w:ascii="Times New Roman" w:hAnsi="Times New Roman"/>
          <w:sz w:val="24"/>
          <w:szCs w:val="24"/>
        </w:rPr>
        <w:t xml:space="preserve">syłając </w:t>
      </w:r>
      <w:r w:rsidRPr="005C6D56">
        <w:rPr>
          <w:rFonts w:ascii="Times New Roman" w:hAnsi="Times New Roman"/>
          <w:sz w:val="24"/>
          <w:szCs w:val="24"/>
        </w:rPr>
        <w:t xml:space="preserve">  kart</w:t>
      </w:r>
      <w:r w:rsidR="00D822A5">
        <w:rPr>
          <w:rFonts w:ascii="Times New Roman" w:hAnsi="Times New Roman"/>
          <w:sz w:val="24"/>
          <w:szCs w:val="24"/>
        </w:rPr>
        <w:t>ę</w:t>
      </w:r>
      <w:r w:rsidRPr="005C6D56">
        <w:rPr>
          <w:rFonts w:ascii="Times New Roman" w:hAnsi="Times New Roman"/>
          <w:sz w:val="24"/>
          <w:szCs w:val="24"/>
        </w:rPr>
        <w:t xml:space="preserve"> zgłoszenia</w:t>
      </w:r>
      <w:r w:rsidR="00FC2988">
        <w:rPr>
          <w:rFonts w:ascii="Times New Roman" w:hAnsi="Times New Roman"/>
          <w:sz w:val="24"/>
          <w:szCs w:val="24"/>
        </w:rPr>
        <w:t xml:space="preserve">, przesyła także oświadczenie podpisane przez każdego z  członków drużyny </w:t>
      </w:r>
      <w:r w:rsidRPr="005C6D56">
        <w:rPr>
          <w:rFonts w:ascii="Times New Roman" w:hAnsi="Times New Roman"/>
          <w:sz w:val="24"/>
          <w:szCs w:val="24"/>
        </w:rPr>
        <w:t>,</w:t>
      </w:r>
      <w:r w:rsidR="00FC2988">
        <w:rPr>
          <w:rFonts w:ascii="Times New Roman" w:hAnsi="Times New Roman"/>
          <w:sz w:val="24"/>
          <w:szCs w:val="24"/>
        </w:rPr>
        <w:t xml:space="preserve"> którego wzór stanowi załącznik nr 2 do niniejszego Regulaminu </w:t>
      </w:r>
      <w:r w:rsidRPr="005C6D56">
        <w:rPr>
          <w:rFonts w:ascii="Times New Roman" w:hAnsi="Times New Roman"/>
          <w:sz w:val="24"/>
          <w:szCs w:val="24"/>
        </w:rPr>
        <w:t xml:space="preserve"> </w:t>
      </w:r>
      <w:r w:rsidR="00FC2988">
        <w:rPr>
          <w:rFonts w:ascii="Times New Roman" w:hAnsi="Times New Roman"/>
          <w:sz w:val="24"/>
          <w:szCs w:val="24"/>
        </w:rPr>
        <w:t xml:space="preserve">potwierdzające że  uczestnik </w:t>
      </w:r>
      <w:r w:rsidRPr="005C6D56">
        <w:rPr>
          <w:rFonts w:ascii="Times New Roman" w:hAnsi="Times New Roman"/>
          <w:sz w:val="24"/>
          <w:szCs w:val="24"/>
        </w:rPr>
        <w:t xml:space="preserve"> zapoznał się z treścią niniejszego Regulaminu, rozumie jego treść i wyraża zgodę na jego przestrzeganie</w:t>
      </w:r>
      <w:r w:rsidR="00FC2988" w:rsidRPr="00FC2988">
        <w:rPr>
          <w:rFonts w:ascii="Times New Roman" w:hAnsi="Times New Roman"/>
          <w:sz w:val="24"/>
          <w:szCs w:val="24"/>
        </w:rPr>
        <w:t xml:space="preserve"> </w:t>
      </w:r>
      <w:r w:rsidR="00FC2988">
        <w:rPr>
          <w:rFonts w:ascii="Times New Roman" w:hAnsi="Times New Roman"/>
          <w:sz w:val="24"/>
          <w:szCs w:val="24"/>
        </w:rPr>
        <w:t>wraz ze zgodą na przetwarzanie jego danych osobowych dla celów przeprowadzenia Konkursu, w tym jego rozstrzygnięcia i podania informacji o laureatach do publicznej  wiadomości</w:t>
      </w:r>
      <w:r w:rsidR="006D239C">
        <w:rPr>
          <w:rFonts w:ascii="Times New Roman" w:hAnsi="Times New Roman"/>
          <w:sz w:val="24"/>
          <w:szCs w:val="24"/>
        </w:rPr>
        <w:t xml:space="preserve"> </w:t>
      </w:r>
      <w:r w:rsidR="00FC2988">
        <w:rPr>
          <w:rFonts w:ascii="Times New Roman" w:hAnsi="Times New Roman"/>
          <w:sz w:val="24"/>
          <w:szCs w:val="24"/>
        </w:rPr>
        <w:t xml:space="preserve">  </w:t>
      </w:r>
      <w:r w:rsidRPr="005C6D56">
        <w:rPr>
          <w:rFonts w:ascii="Times New Roman" w:hAnsi="Times New Roman"/>
          <w:sz w:val="24"/>
          <w:szCs w:val="24"/>
        </w:rPr>
        <w:t xml:space="preserve">. </w:t>
      </w:r>
    </w:p>
    <w:p w14:paraId="2D29815D" w14:textId="0AC0B51D" w:rsidR="00B551C4" w:rsidRPr="005C6D56" w:rsidRDefault="00B551C4" w:rsidP="00B551C4">
      <w:pPr>
        <w:pStyle w:val="Akapitzlist"/>
        <w:numPr>
          <w:ilvl w:val="0"/>
          <w:numId w:val="1"/>
        </w:numPr>
        <w:ind w:left="360"/>
        <w:jc w:val="both"/>
        <w:rPr>
          <w:rFonts w:ascii="Times New Roman" w:hAnsi="Times New Roman"/>
          <w:sz w:val="24"/>
          <w:szCs w:val="24"/>
        </w:rPr>
      </w:pPr>
      <w:r w:rsidRPr="005C6D56">
        <w:rPr>
          <w:rFonts w:ascii="Times New Roman" w:hAnsi="Times New Roman"/>
          <w:sz w:val="24"/>
          <w:szCs w:val="24"/>
        </w:rPr>
        <w:t>Przebieg Konkursu</w:t>
      </w:r>
    </w:p>
    <w:p w14:paraId="2C548E6D" w14:textId="7096EA07" w:rsidR="00B551C4" w:rsidRPr="005C6D56" w:rsidRDefault="00B551C4" w:rsidP="00B551C4">
      <w:pPr>
        <w:pStyle w:val="Akapitzlist"/>
        <w:numPr>
          <w:ilvl w:val="0"/>
          <w:numId w:val="2"/>
        </w:numPr>
        <w:jc w:val="both"/>
        <w:rPr>
          <w:rFonts w:ascii="Times New Roman" w:hAnsi="Times New Roman"/>
          <w:sz w:val="24"/>
          <w:szCs w:val="24"/>
        </w:rPr>
      </w:pPr>
      <w:r w:rsidRPr="005C6D56">
        <w:rPr>
          <w:rFonts w:ascii="Times New Roman" w:hAnsi="Times New Roman"/>
          <w:sz w:val="24"/>
          <w:szCs w:val="24"/>
        </w:rPr>
        <w:t xml:space="preserve">Konkurs odbędzie się w dniach od </w:t>
      </w:r>
      <w:r w:rsidR="00786CA6">
        <w:rPr>
          <w:rFonts w:ascii="Times New Roman" w:hAnsi="Times New Roman"/>
          <w:sz w:val="24"/>
          <w:szCs w:val="24"/>
        </w:rPr>
        <w:t>10</w:t>
      </w:r>
      <w:r w:rsidR="00332648">
        <w:rPr>
          <w:rFonts w:ascii="Times New Roman" w:hAnsi="Times New Roman"/>
          <w:sz w:val="24"/>
          <w:szCs w:val="24"/>
        </w:rPr>
        <w:t xml:space="preserve"> – </w:t>
      </w:r>
      <w:r w:rsidR="00786CA6">
        <w:rPr>
          <w:rFonts w:ascii="Times New Roman" w:hAnsi="Times New Roman"/>
          <w:sz w:val="24"/>
          <w:szCs w:val="24"/>
        </w:rPr>
        <w:t>12</w:t>
      </w:r>
      <w:r w:rsidRPr="005C6D56">
        <w:rPr>
          <w:rFonts w:ascii="Times New Roman" w:hAnsi="Times New Roman"/>
          <w:sz w:val="24"/>
          <w:szCs w:val="24"/>
        </w:rPr>
        <w:t xml:space="preserve"> kwietnia 201</w:t>
      </w:r>
      <w:r w:rsidR="00786CA6">
        <w:rPr>
          <w:rFonts w:ascii="Times New Roman" w:hAnsi="Times New Roman"/>
          <w:sz w:val="24"/>
          <w:szCs w:val="24"/>
        </w:rPr>
        <w:t>9</w:t>
      </w:r>
      <w:r w:rsidRPr="005C6D56">
        <w:rPr>
          <w:rFonts w:ascii="Times New Roman" w:hAnsi="Times New Roman"/>
          <w:sz w:val="24"/>
          <w:szCs w:val="24"/>
        </w:rPr>
        <w:t>r. na Uniwersytecie Ekonomicznym w Katowicach, przy ulicy 1 Maja 50, 40 – 287 Katowice.</w:t>
      </w:r>
    </w:p>
    <w:p w14:paraId="42E8A392" w14:textId="5C794505" w:rsidR="00B551C4" w:rsidRPr="005C6D56" w:rsidRDefault="00B551C4" w:rsidP="00B551C4">
      <w:pPr>
        <w:pStyle w:val="Akapitzlist"/>
        <w:numPr>
          <w:ilvl w:val="0"/>
          <w:numId w:val="2"/>
        </w:numPr>
        <w:jc w:val="both"/>
        <w:rPr>
          <w:rFonts w:ascii="Times New Roman" w:hAnsi="Times New Roman"/>
          <w:sz w:val="24"/>
          <w:szCs w:val="24"/>
        </w:rPr>
      </w:pPr>
      <w:r w:rsidRPr="005C6D56">
        <w:rPr>
          <w:rFonts w:ascii="Times New Roman" w:hAnsi="Times New Roman"/>
          <w:sz w:val="24"/>
          <w:szCs w:val="24"/>
        </w:rPr>
        <w:t xml:space="preserve">W ramach Konkursu odbędą się </w:t>
      </w:r>
      <w:r w:rsidRPr="00EF6707">
        <w:rPr>
          <w:rFonts w:ascii="Times New Roman" w:hAnsi="Times New Roman"/>
          <w:sz w:val="24"/>
          <w:szCs w:val="24"/>
        </w:rPr>
        <w:t xml:space="preserve">dwa niezależne </w:t>
      </w:r>
      <w:proofErr w:type="spellStart"/>
      <w:r w:rsidRPr="00EF6707">
        <w:rPr>
          <w:rFonts w:ascii="Times New Roman" w:hAnsi="Times New Roman"/>
          <w:sz w:val="24"/>
          <w:szCs w:val="24"/>
        </w:rPr>
        <w:t>case</w:t>
      </w:r>
      <w:proofErr w:type="spellEnd"/>
      <w:r w:rsidRPr="00EF6707">
        <w:rPr>
          <w:rFonts w:ascii="Times New Roman" w:hAnsi="Times New Roman"/>
          <w:sz w:val="24"/>
          <w:szCs w:val="24"/>
        </w:rPr>
        <w:t xml:space="preserve"> </w:t>
      </w:r>
      <w:proofErr w:type="spellStart"/>
      <w:r w:rsidRPr="00EF6707">
        <w:rPr>
          <w:rFonts w:ascii="Times New Roman" w:hAnsi="Times New Roman"/>
          <w:sz w:val="24"/>
          <w:szCs w:val="24"/>
        </w:rPr>
        <w:t>study</w:t>
      </w:r>
      <w:proofErr w:type="spellEnd"/>
      <w:r w:rsidR="00423434" w:rsidRPr="00EF6707">
        <w:rPr>
          <w:rFonts w:ascii="Times New Roman" w:hAnsi="Times New Roman"/>
          <w:sz w:val="24"/>
          <w:szCs w:val="24"/>
        </w:rPr>
        <w:t xml:space="preserve"> </w:t>
      </w:r>
      <w:r w:rsidRPr="005C6D56">
        <w:rPr>
          <w:rFonts w:ascii="Times New Roman" w:hAnsi="Times New Roman"/>
          <w:sz w:val="24"/>
          <w:szCs w:val="24"/>
        </w:rPr>
        <w:t>przygotowane przez partnerów współpracujących, działających na rynku usług audytorskich</w:t>
      </w:r>
      <w:r w:rsidR="00423434">
        <w:rPr>
          <w:rFonts w:ascii="Times New Roman" w:hAnsi="Times New Roman"/>
          <w:sz w:val="24"/>
          <w:szCs w:val="24"/>
        </w:rPr>
        <w:br/>
      </w:r>
      <w:r w:rsidRPr="005C6D56">
        <w:rPr>
          <w:rFonts w:ascii="Times New Roman" w:hAnsi="Times New Roman"/>
          <w:sz w:val="24"/>
          <w:szCs w:val="24"/>
        </w:rPr>
        <w:t xml:space="preserve"> i księgowych.</w:t>
      </w:r>
    </w:p>
    <w:p w14:paraId="71D7E5D0" w14:textId="77777777" w:rsidR="00B551C4" w:rsidRPr="005C6D56" w:rsidRDefault="00B551C4" w:rsidP="00B551C4">
      <w:pPr>
        <w:pStyle w:val="Akapitzlist"/>
        <w:numPr>
          <w:ilvl w:val="0"/>
          <w:numId w:val="2"/>
        </w:numPr>
        <w:jc w:val="both"/>
        <w:rPr>
          <w:rFonts w:ascii="Times New Roman" w:hAnsi="Times New Roman"/>
          <w:sz w:val="24"/>
          <w:szCs w:val="24"/>
        </w:rPr>
      </w:pPr>
      <w:r w:rsidRPr="005C6D56">
        <w:rPr>
          <w:rFonts w:ascii="Times New Roman" w:hAnsi="Times New Roman"/>
          <w:sz w:val="24"/>
          <w:szCs w:val="24"/>
        </w:rPr>
        <w:t>Zakres tematyczny obejmuje: rachunkowość finansową, audyt, konsolidację, Międzynarodowe Standardy Sprawozdawczości Finansowej, Międzynarodowe Standardy Rachunkowości oraz podatki.</w:t>
      </w:r>
    </w:p>
    <w:p w14:paraId="02984B3C" w14:textId="6EA341DC" w:rsidR="00B551C4" w:rsidRPr="005C6D56" w:rsidRDefault="00B551C4" w:rsidP="00B551C4">
      <w:pPr>
        <w:pStyle w:val="Akapitzlist"/>
        <w:numPr>
          <w:ilvl w:val="0"/>
          <w:numId w:val="1"/>
        </w:numPr>
        <w:ind w:left="426" w:hanging="426"/>
        <w:jc w:val="both"/>
        <w:rPr>
          <w:rFonts w:ascii="Times New Roman" w:hAnsi="Times New Roman"/>
          <w:sz w:val="24"/>
          <w:szCs w:val="24"/>
        </w:rPr>
      </w:pPr>
      <w:r w:rsidRPr="005C6D56">
        <w:rPr>
          <w:rFonts w:ascii="Times New Roman" w:hAnsi="Times New Roman"/>
          <w:sz w:val="24"/>
          <w:szCs w:val="24"/>
        </w:rPr>
        <w:t xml:space="preserve">Każdy z przeprowadzanych </w:t>
      </w:r>
      <w:proofErr w:type="spellStart"/>
      <w:r w:rsidRPr="005C6D56">
        <w:rPr>
          <w:rFonts w:ascii="Times New Roman" w:hAnsi="Times New Roman"/>
          <w:sz w:val="24"/>
          <w:szCs w:val="24"/>
        </w:rPr>
        <w:t>case</w:t>
      </w:r>
      <w:proofErr w:type="spellEnd"/>
      <w:r w:rsidRPr="005C6D56">
        <w:rPr>
          <w:rFonts w:ascii="Times New Roman" w:hAnsi="Times New Roman"/>
          <w:sz w:val="24"/>
          <w:szCs w:val="24"/>
        </w:rPr>
        <w:t xml:space="preserve"> </w:t>
      </w:r>
      <w:proofErr w:type="spellStart"/>
      <w:r w:rsidRPr="005C6D56">
        <w:rPr>
          <w:rFonts w:ascii="Times New Roman" w:hAnsi="Times New Roman"/>
          <w:sz w:val="24"/>
          <w:szCs w:val="24"/>
        </w:rPr>
        <w:t>study</w:t>
      </w:r>
      <w:proofErr w:type="spellEnd"/>
      <w:r w:rsidRPr="005C6D56">
        <w:rPr>
          <w:rFonts w:ascii="Times New Roman" w:hAnsi="Times New Roman"/>
          <w:sz w:val="24"/>
          <w:szCs w:val="24"/>
        </w:rPr>
        <w:t xml:space="preserve"> nagradzany jest osobno i oceniany przez </w:t>
      </w:r>
      <w:r w:rsidR="00102228">
        <w:rPr>
          <w:rFonts w:ascii="Times New Roman" w:hAnsi="Times New Roman"/>
          <w:sz w:val="24"/>
          <w:szCs w:val="24"/>
        </w:rPr>
        <w:t>jury</w:t>
      </w:r>
      <w:r w:rsidR="00423434">
        <w:rPr>
          <w:rFonts w:ascii="Times New Roman" w:hAnsi="Times New Roman"/>
          <w:sz w:val="24"/>
          <w:szCs w:val="24"/>
        </w:rPr>
        <w:br/>
      </w:r>
      <w:r w:rsidR="00102228">
        <w:rPr>
          <w:rFonts w:ascii="Times New Roman" w:hAnsi="Times New Roman"/>
          <w:sz w:val="24"/>
          <w:szCs w:val="24"/>
        </w:rPr>
        <w:t xml:space="preserve">w skład którego wchodzi 2 przedstawicieli SKNR Rachmistrz oraz </w:t>
      </w:r>
      <w:r w:rsidR="00423434">
        <w:rPr>
          <w:rFonts w:ascii="Times New Roman" w:hAnsi="Times New Roman"/>
          <w:sz w:val="24"/>
          <w:szCs w:val="24"/>
        </w:rPr>
        <w:t>2</w:t>
      </w:r>
      <w:r w:rsidR="006D239C">
        <w:rPr>
          <w:rFonts w:ascii="Times New Roman" w:hAnsi="Times New Roman"/>
          <w:sz w:val="24"/>
          <w:szCs w:val="24"/>
        </w:rPr>
        <w:t xml:space="preserve"> przedstawicieli </w:t>
      </w:r>
      <w:r w:rsidR="00102228">
        <w:rPr>
          <w:rFonts w:ascii="Times New Roman" w:hAnsi="Times New Roman"/>
          <w:sz w:val="24"/>
          <w:szCs w:val="24"/>
        </w:rPr>
        <w:t xml:space="preserve"> </w:t>
      </w:r>
      <w:r w:rsidRPr="005C6D56">
        <w:rPr>
          <w:rFonts w:ascii="Times New Roman" w:hAnsi="Times New Roman"/>
          <w:sz w:val="24"/>
          <w:szCs w:val="24"/>
        </w:rPr>
        <w:t xml:space="preserve">partnerów współpracujących przygotowujących dane zadania. Zwycięzcą każdego </w:t>
      </w:r>
      <w:r w:rsidR="00515037">
        <w:rPr>
          <w:rFonts w:ascii="Times New Roman" w:hAnsi="Times New Roman"/>
          <w:sz w:val="24"/>
          <w:szCs w:val="24"/>
        </w:rPr>
        <w:lastRenderedPageBreak/>
        <w:t xml:space="preserve">przeprowadzonego </w:t>
      </w:r>
      <w:proofErr w:type="spellStart"/>
      <w:r w:rsidRPr="005C6D56">
        <w:rPr>
          <w:rFonts w:ascii="Times New Roman" w:hAnsi="Times New Roman"/>
          <w:sz w:val="24"/>
          <w:szCs w:val="24"/>
        </w:rPr>
        <w:t>case</w:t>
      </w:r>
      <w:proofErr w:type="spellEnd"/>
      <w:r w:rsidRPr="005C6D56">
        <w:rPr>
          <w:rFonts w:ascii="Times New Roman" w:hAnsi="Times New Roman"/>
          <w:sz w:val="24"/>
          <w:szCs w:val="24"/>
        </w:rPr>
        <w:t xml:space="preserve"> </w:t>
      </w:r>
      <w:proofErr w:type="spellStart"/>
      <w:r w:rsidRPr="005C6D56">
        <w:rPr>
          <w:rFonts w:ascii="Times New Roman" w:hAnsi="Times New Roman"/>
          <w:sz w:val="24"/>
          <w:szCs w:val="24"/>
        </w:rPr>
        <w:t>study</w:t>
      </w:r>
      <w:proofErr w:type="spellEnd"/>
      <w:r w:rsidRPr="005C6D56">
        <w:rPr>
          <w:rFonts w:ascii="Times New Roman" w:hAnsi="Times New Roman"/>
          <w:sz w:val="24"/>
          <w:szCs w:val="24"/>
        </w:rPr>
        <w:t xml:space="preserve"> zostaje 2 – osobow</w:t>
      </w:r>
      <w:r w:rsidR="00515037">
        <w:rPr>
          <w:rFonts w:ascii="Times New Roman" w:hAnsi="Times New Roman"/>
          <w:sz w:val="24"/>
          <w:szCs w:val="24"/>
        </w:rPr>
        <w:t>a drużyna</w:t>
      </w:r>
      <w:r w:rsidRPr="005C6D56">
        <w:rPr>
          <w:rFonts w:ascii="Times New Roman" w:hAnsi="Times New Roman"/>
          <w:sz w:val="24"/>
          <w:szCs w:val="24"/>
        </w:rPr>
        <w:t>, któr</w:t>
      </w:r>
      <w:r w:rsidR="00515037">
        <w:rPr>
          <w:rFonts w:ascii="Times New Roman" w:hAnsi="Times New Roman"/>
          <w:sz w:val="24"/>
          <w:szCs w:val="24"/>
        </w:rPr>
        <w:t>a</w:t>
      </w:r>
      <w:r w:rsidRPr="005C6D56">
        <w:rPr>
          <w:rFonts w:ascii="Times New Roman" w:hAnsi="Times New Roman"/>
          <w:sz w:val="24"/>
          <w:szCs w:val="24"/>
        </w:rPr>
        <w:t xml:space="preserve"> otrzyma największą liczbę punktów w danym </w:t>
      </w:r>
      <w:proofErr w:type="spellStart"/>
      <w:r w:rsidRPr="005C6D56">
        <w:rPr>
          <w:rFonts w:ascii="Times New Roman" w:hAnsi="Times New Roman"/>
          <w:sz w:val="24"/>
          <w:szCs w:val="24"/>
        </w:rPr>
        <w:t>case</w:t>
      </w:r>
      <w:proofErr w:type="spellEnd"/>
      <w:r w:rsidRPr="005C6D56">
        <w:rPr>
          <w:rFonts w:ascii="Times New Roman" w:hAnsi="Times New Roman"/>
          <w:sz w:val="24"/>
          <w:szCs w:val="24"/>
        </w:rPr>
        <w:t xml:space="preserve"> </w:t>
      </w:r>
      <w:proofErr w:type="spellStart"/>
      <w:r w:rsidRPr="005C6D56">
        <w:rPr>
          <w:rFonts w:ascii="Times New Roman" w:hAnsi="Times New Roman"/>
          <w:sz w:val="24"/>
          <w:szCs w:val="24"/>
        </w:rPr>
        <w:t>study</w:t>
      </w:r>
      <w:proofErr w:type="spellEnd"/>
      <w:r w:rsidRPr="005C6D56">
        <w:rPr>
          <w:rFonts w:ascii="Times New Roman" w:hAnsi="Times New Roman"/>
          <w:sz w:val="24"/>
          <w:szCs w:val="24"/>
        </w:rPr>
        <w:t xml:space="preserve">. Nagrodzona zostanie każda z osób w drużynie. Równowartość nagród rzeczowych otrzymanych przez laureatów nie przekroczy 760,00PLN na jedną osobę. </w:t>
      </w:r>
    </w:p>
    <w:p w14:paraId="278AFB37" w14:textId="6937F61B" w:rsidR="00B551C4" w:rsidRPr="005C6D56" w:rsidRDefault="00B551C4" w:rsidP="00B551C4">
      <w:pPr>
        <w:pStyle w:val="Akapitzlist"/>
        <w:numPr>
          <w:ilvl w:val="0"/>
          <w:numId w:val="1"/>
        </w:numPr>
        <w:ind w:left="426" w:hanging="426"/>
        <w:jc w:val="both"/>
        <w:rPr>
          <w:rFonts w:ascii="Times New Roman" w:hAnsi="Times New Roman"/>
          <w:sz w:val="24"/>
          <w:szCs w:val="24"/>
        </w:rPr>
      </w:pPr>
      <w:r w:rsidRPr="005C6D56">
        <w:rPr>
          <w:rFonts w:ascii="Times New Roman" w:hAnsi="Times New Roman"/>
          <w:sz w:val="24"/>
          <w:szCs w:val="24"/>
        </w:rPr>
        <w:t xml:space="preserve">Nagrody w </w:t>
      </w:r>
      <w:r w:rsidR="006D239C">
        <w:rPr>
          <w:rFonts w:ascii="Times New Roman" w:hAnsi="Times New Roman"/>
          <w:sz w:val="24"/>
          <w:szCs w:val="24"/>
        </w:rPr>
        <w:t xml:space="preserve">konkursie </w:t>
      </w:r>
      <w:r w:rsidRPr="005C6D56">
        <w:rPr>
          <w:rFonts w:ascii="Times New Roman" w:hAnsi="Times New Roman"/>
          <w:sz w:val="24"/>
          <w:szCs w:val="24"/>
        </w:rPr>
        <w:t>ufundowane są przez partnerów współpracujących</w:t>
      </w:r>
      <w:r w:rsidR="00786CA6">
        <w:rPr>
          <w:rFonts w:ascii="Times New Roman" w:hAnsi="Times New Roman"/>
          <w:sz w:val="24"/>
          <w:szCs w:val="24"/>
        </w:rPr>
        <w:t xml:space="preserve"> i spon</w:t>
      </w:r>
      <w:r w:rsidR="006D239C">
        <w:rPr>
          <w:rFonts w:ascii="Times New Roman" w:hAnsi="Times New Roman"/>
          <w:sz w:val="24"/>
          <w:szCs w:val="24"/>
        </w:rPr>
        <w:t>sorów</w:t>
      </w:r>
      <w:r w:rsidRPr="005C6D56">
        <w:rPr>
          <w:rFonts w:ascii="Times New Roman" w:hAnsi="Times New Roman"/>
          <w:sz w:val="24"/>
          <w:szCs w:val="24"/>
        </w:rPr>
        <w:t xml:space="preserve"> przy organizowaniu tego wydarzenia.</w:t>
      </w:r>
    </w:p>
    <w:p w14:paraId="19D42C3A" w14:textId="76148112" w:rsidR="00B551C4" w:rsidRPr="005C6D56" w:rsidRDefault="00B551C4" w:rsidP="00B551C4">
      <w:pPr>
        <w:pStyle w:val="Akapitzlist"/>
        <w:numPr>
          <w:ilvl w:val="0"/>
          <w:numId w:val="1"/>
        </w:numPr>
        <w:ind w:left="426" w:hanging="426"/>
        <w:jc w:val="both"/>
        <w:rPr>
          <w:rFonts w:ascii="Times New Roman" w:hAnsi="Times New Roman"/>
          <w:sz w:val="24"/>
          <w:szCs w:val="24"/>
        </w:rPr>
      </w:pPr>
      <w:r w:rsidRPr="005C6D56">
        <w:rPr>
          <w:rFonts w:ascii="Times New Roman" w:hAnsi="Times New Roman"/>
          <w:sz w:val="24"/>
          <w:szCs w:val="24"/>
        </w:rPr>
        <w:t>Wyniki wszystkich przeprowadzonych konkursów zostaną podane podczas finału</w:t>
      </w:r>
      <w:r w:rsidR="00ED659C">
        <w:rPr>
          <w:rFonts w:ascii="Times New Roman" w:hAnsi="Times New Roman"/>
          <w:sz w:val="24"/>
          <w:szCs w:val="24"/>
        </w:rPr>
        <w:t xml:space="preserve"> Konkursu </w:t>
      </w:r>
      <w:r w:rsidRPr="005C6D56">
        <w:rPr>
          <w:rFonts w:ascii="Times New Roman" w:hAnsi="Times New Roman"/>
          <w:sz w:val="24"/>
          <w:szCs w:val="24"/>
        </w:rPr>
        <w:t xml:space="preserve"> </w:t>
      </w:r>
      <w:r w:rsidR="00332648">
        <w:rPr>
          <w:rFonts w:ascii="Times New Roman" w:hAnsi="Times New Roman"/>
          <w:sz w:val="24"/>
          <w:szCs w:val="24"/>
        </w:rPr>
        <w:t>X</w:t>
      </w:r>
      <w:r w:rsidRPr="005C6D56">
        <w:rPr>
          <w:rFonts w:ascii="Times New Roman" w:hAnsi="Times New Roman"/>
          <w:sz w:val="24"/>
          <w:szCs w:val="24"/>
        </w:rPr>
        <w:t xml:space="preserve"> Ogólnopol</w:t>
      </w:r>
      <w:r w:rsidR="00332648">
        <w:rPr>
          <w:rFonts w:ascii="Times New Roman" w:hAnsi="Times New Roman"/>
          <w:sz w:val="24"/>
          <w:szCs w:val="24"/>
        </w:rPr>
        <w:t xml:space="preserve">skich Dni Rachunkowości </w:t>
      </w:r>
      <w:r w:rsidR="00ED659C">
        <w:rPr>
          <w:rFonts w:ascii="Times New Roman" w:hAnsi="Times New Roman"/>
          <w:sz w:val="24"/>
          <w:szCs w:val="24"/>
        </w:rPr>
        <w:t xml:space="preserve"> „Case </w:t>
      </w:r>
      <w:proofErr w:type="spellStart"/>
      <w:r w:rsidR="00ED659C">
        <w:rPr>
          <w:rFonts w:ascii="Times New Roman" w:hAnsi="Times New Roman"/>
          <w:sz w:val="24"/>
          <w:szCs w:val="24"/>
        </w:rPr>
        <w:t>study</w:t>
      </w:r>
      <w:proofErr w:type="spellEnd"/>
      <w:r w:rsidR="00ED659C">
        <w:rPr>
          <w:rFonts w:ascii="Times New Roman" w:hAnsi="Times New Roman"/>
          <w:sz w:val="24"/>
          <w:szCs w:val="24"/>
        </w:rPr>
        <w:t>”</w:t>
      </w:r>
      <w:r w:rsidR="000C0507">
        <w:rPr>
          <w:rFonts w:ascii="Times New Roman" w:hAnsi="Times New Roman"/>
          <w:sz w:val="24"/>
          <w:szCs w:val="24"/>
        </w:rPr>
        <w:t xml:space="preserve"> </w:t>
      </w:r>
      <w:r w:rsidR="00332648">
        <w:rPr>
          <w:rFonts w:ascii="Times New Roman" w:hAnsi="Times New Roman"/>
          <w:sz w:val="24"/>
          <w:szCs w:val="24"/>
        </w:rPr>
        <w:t xml:space="preserve">w dniu </w:t>
      </w:r>
      <w:r w:rsidR="00786CA6">
        <w:rPr>
          <w:rFonts w:ascii="Times New Roman" w:hAnsi="Times New Roman"/>
          <w:sz w:val="24"/>
          <w:szCs w:val="24"/>
        </w:rPr>
        <w:t>12</w:t>
      </w:r>
      <w:r w:rsidRPr="005C6D56">
        <w:rPr>
          <w:rFonts w:ascii="Times New Roman" w:hAnsi="Times New Roman"/>
          <w:sz w:val="24"/>
          <w:szCs w:val="24"/>
        </w:rPr>
        <w:t xml:space="preserve"> kwietnia 201</w:t>
      </w:r>
      <w:r w:rsidR="00786CA6">
        <w:rPr>
          <w:rFonts w:ascii="Times New Roman" w:hAnsi="Times New Roman"/>
          <w:sz w:val="24"/>
          <w:szCs w:val="24"/>
        </w:rPr>
        <w:t>9</w:t>
      </w:r>
      <w:r w:rsidRPr="005C6D56">
        <w:rPr>
          <w:rFonts w:ascii="Times New Roman" w:hAnsi="Times New Roman"/>
          <w:sz w:val="24"/>
          <w:szCs w:val="24"/>
        </w:rPr>
        <w:t xml:space="preserve">r. </w:t>
      </w:r>
    </w:p>
    <w:p w14:paraId="7BB15CDF" w14:textId="77777777" w:rsidR="00B551C4" w:rsidRPr="005C6D56" w:rsidRDefault="00B551C4" w:rsidP="00B551C4">
      <w:pPr>
        <w:pStyle w:val="Akapitzlist"/>
        <w:numPr>
          <w:ilvl w:val="0"/>
          <w:numId w:val="1"/>
        </w:numPr>
        <w:ind w:left="360"/>
        <w:jc w:val="both"/>
        <w:rPr>
          <w:rFonts w:ascii="Times New Roman" w:hAnsi="Times New Roman"/>
          <w:sz w:val="24"/>
          <w:szCs w:val="24"/>
        </w:rPr>
      </w:pPr>
      <w:r w:rsidRPr="005C6D56">
        <w:rPr>
          <w:rFonts w:ascii="Times New Roman" w:hAnsi="Times New Roman"/>
          <w:sz w:val="24"/>
          <w:szCs w:val="24"/>
        </w:rPr>
        <w:t>Informacje na temat Konkursu zamieszczone są na stronie internetowej S</w:t>
      </w:r>
      <w:r w:rsidR="00ED659C">
        <w:rPr>
          <w:rFonts w:ascii="Times New Roman" w:hAnsi="Times New Roman"/>
          <w:sz w:val="24"/>
          <w:szCs w:val="24"/>
        </w:rPr>
        <w:t xml:space="preserve">tudenckiego </w:t>
      </w:r>
      <w:r w:rsidRPr="005C6D56">
        <w:rPr>
          <w:rFonts w:ascii="Times New Roman" w:hAnsi="Times New Roman"/>
          <w:sz w:val="24"/>
          <w:szCs w:val="24"/>
        </w:rPr>
        <w:t>K</w:t>
      </w:r>
      <w:r w:rsidR="00ED659C">
        <w:rPr>
          <w:rFonts w:ascii="Times New Roman" w:hAnsi="Times New Roman"/>
          <w:sz w:val="24"/>
          <w:szCs w:val="24"/>
        </w:rPr>
        <w:t xml:space="preserve">oła </w:t>
      </w:r>
      <w:r w:rsidRPr="005C6D56">
        <w:rPr>
          <w:rFonts w:ascii="Times New Roman" w:hAnsi="Times New Roman"/>
          <w:sz w:val="24"/>
          <w:szCs w:val="24"/>
        </w:rPr>
        <w:t>N</w:t>
      </w:r>
      <w:r w:rsidR="00ED659C">
        <w:rPr>
          <w:rFonts w:ascii="Times New Roman" w:hAnsi="Times New Roman"/>
          <w:sz w:val="24"/>
          <w:szCs w:val="24"/>
        </w:rPr>
        <w:t xml:space="preserve">aukowego </w:t>
      </w:r>
      <w:r w:rsidRPr="005C6D56">
        <w:rPr>
          <w:rFonts w:ascii="Times New Roman" w:hAnsi="Times New Roman"/>
          <w:sz w:val="24"/>
          <w:szCs w:val="24"/>
        </w:rPr>
        <w:t xml:space="preserve"> „Rachmistrz”: www.rachmistrz.ue.katowice.pl oraz na </w:t>
      </w:r>
      <w:proofErr w:type="spellStart"/>
      <w:r w:rsidRPr="005C6D56">
        <w:rPr>
          <w:rFonts w:ascii="Times New Roman" w:hAnsi="Times New Roman"/>
          <w:sz w:val="24"/>
          <w:szCs w:val="24"/>
        </w:rPr>
        <w:t>Facebook’u</w:t>
      </w:r>
      <w:proofErr w:type="spellEnd"/>
      <w:r w:rsidRPr="005C6D56">
        <w:rPr>
          <w:rFonts w:ascii="Times New Roman" w:hAnsi="Times New Roman"/>
          <w:sz w:val="24"/>
          <w:szCs w:val="24"/>
        </w:rPr>
        <w:t>.</w:t>
      </w:r>
    </w:p>
    <w:p w14:paraId="5E44D2DE" w14:textId="77777777" w:rsidR="00B551C4" w:rsidRPr="005C6D56" w:rsidRDefault="00B551C4" w:rsidP="00B551C4">
      <w:pPr>
        <w:pStyle w:val="Akapitzlist"/>
        <w:numPr>
          <w:ilvl w:val="0"/>
          <w:numId w:val="1"/>
        </w:numPr>
        <w:ind w:left="360"/>
        <w:jc w:val="both"/>
        <w:rPr>
          <w:rFonts w:ascii="Times New Roman" w:hAnsi="Times New Roman"/>
          <w:sz w:val="24"/>
          <w:szCs w:val="24"/>
        </w:rPr>
      </w:pPr>
      <w:r w:rsidRPr="005C6D56">
        <w:rPr>
          <w:rFonts w:ascii="Times New Roman" w:hAnsi="Times New Roman"/>
          <w:sz w:val="24"/>
          <w:szCs w:val="24"/>
        </w:rPr>
        <w:t>Organizator nie ponosi odpowiedzialności za ewentualne kwestie sporne, a w szczególności sprawy związane z elementami technicznymi Konkursu powstałe z przyczyn niezależnych od Organizatora lub z przyczyn leżących po stronie osób trzecich.</w:t>
      </w:r>
    </w:p>
    <w:p w14:paraId="115A723B" w14:textId="77777777" w:rsidR="00B551C4" w:rsidRPr="005C6D56" w:rsidRDefault="00B551C4" w:rsidP="00B551C4">
      <w:pPr>
        <w:pStyle w:val="Akapitzlist"/>
        <w:numPr>
          <w:ilvl w:val="0"/>
          <w:numId w:val="1"/>
        </w:numPr>
        <w:ind w:left="360"/>
        <w:jc w:val="both"/>
        <w:rPr>
          <w:rFonts w:ascii="Times New Roman" w:hAnsi="Times New Roman"/>
          <w:sz w:val="24"/>
          <w:szCs w:val="24"/>
        </w:rPr>
      </w:pPr>
      <w:r w:rsidRPr="005C6D56">
        <w:rPr>
          <w:rFonts w:ascii="Times New Roman" w:hAnsi="Times New Roman"/>
          <w:sz w:val="24"/>
          <w:szCs w:val="24"/>
        </w:rPr>
        <w:t>Niniejszy Regulamin jest jedynym dokumentem określającym zasady Konkursu.</w:t>
      </w:r>
    </w:p>
    <w:p w14:paraId="55DD0445" w14:textId="77777777" w:rsidR="00B551C4" w:rsidRPr="005C6D56" w:rsidRDefault="00B551C4" w:rsidP="00B551C4">
      <w:pPr>
        <w:pStyle w:val="Akapitzlist"/>
        <w:numPr>
          <w:ilvl w:val="0"/>
          <w:numId w:val="1"/>
        </w:numPr>
        <w:ind w:left="360"/>
        <w:jc w:val="both"/>
        <w:rPr>
          <w:rFonts w:ascii="Times New Roman" w:hAnsi="Times New Roman"/>
          <w:sz w:val="24"/>
          <w:szCs w:val="24"/>
        </w:rPr>
      </w:pPr>
      <w:r w:rsidRPr="005C6D56">
        <w:rPr>
          <w:rFonts w:ascii="Times New Roman" w:hAnsi="Times New Roman"/>
          <w:sz w:val="24"/>
          <w:szCs w:val="24"/>
        </w:rPr>
        <w:t xml:space="preserve">Organizator zastrzega sobie prawo </w:t>
      </w:r>
      <w:r w:rsidR="00ED659C">
        <w:rPr>
          <w:rFonts w:ascii="Times New Roman" w:hAnsi="Times New Roman"/>
          <w:sz w:val="24"/>
          <w:szCs w:val="24"/>
        </w:rPr>
        <w:t xml:space="preserve"> do czasu rozpoczęcia Konkursu </w:t>
      </w:r>
      <w:r w:rsidRPr="005C6D56">
        <w:rPr>
          <w:rFonts w:ascii="Times New Roman" w:hAnsi="Times New Roman"/>
          <w:sz w:val="24"/>
          <w:szCs w:val="24"/>
        </w:rPr>
        <w:t>do zmiany Regulaminu Konkursu</w:t>
      </w:r>
      <w:r w:rsidR="00ED659C">
        <w:rPr>
          <w:rFonts w:ascii="Times New Roman" w:hAnsi="Times New Roman"/>
          <w:sz w:val="24"/>
          <w:szCs w:val="24"/>
        </w:rPr>
        <w:t>.</w:t>
      </w:r>
    </w:p>
    <w:p w14:paraId="1AF9A5CF" w14:textId="77777777" w:rsidR="00B551C4" w:rsidRPr="005C6D56" w:rsidRDefault="00B551C4" w:rsidP="00B551C4">
      <w:pPr>
        <w:ind w:left="720"/>
        <w:jc w:val="center"/>
        <w:rPr>
          <w:rFonts w:ascii="Times New Roman" w:hAnsi="Times New Roman"/>
          <w:b/>
          <w:sz w:val="24"/>
          <w:szCs w:val="24"/>
        </w:rPr>
      </w:pPr>
    </w:p>
    <w:p w14:paraId="765AA866" w14:textId="0EEAB80E" w:rsidR="005C6D56" w:rsidRPr="00CB1122" w:rsidRDefault="005C6D56" w:rsidP="005C6D56">
      <w:pPr>
        <w:spacing w:after="0" w:line="360" w:lineRule="auto"/>
        <w:rPr>
          <w:rFonts w:ascii="Times New Roman" w:eastAsia="Times New Roman" w:hAnsi="Times New Roman"/>
          <w:i/>
          <w:szCs w:val="32"/>
          <w:lang w:eastAsia="pl-PL"/>
        </w:rPr>
      </w:pPr>
      <w:r>
        <w:rPr>
          <w:rFonts w:ascii="Times New Roman" w:hAnsi="Times New Roman"/>
          <w:b/>
          <w:sz w:val="24"/>
          <w:szCs w:val="24"/>
        </w:rPr>
        <w:br w:type="page"/>
      </w:r>
      <w:r w:rsidRPr="00CB1122">
        <w:rPr>
          <w:rFonts w:ascii="Times New Roman" w:eastAsia="Times New Roman" w:hAnsi="Times New Roman"/>
          <w:i/>
          <w:szCs w:val="32"/>
          <w:lang w:eastAsia="pl-PL"/>
        </w:rPr>
        <w:lastRenderedPageBreak/>
        <w:t>Załącznik nr 1 do Regulaminu</w:t>
      </w:r>
      <w:r>
        <w:rPr>
          <w:rFonts w:ascii="Times New Roman" w:eastAsia="Times New Roman" w:hAnsi="Times New Roman"/>
          <w:i/>
          <w:szCs w:val="32"/>
          <w:lang w:eastAsia="pl-PL"/>
        </w:rPr>
        <w:t xml:space="preserve"> Konkursu </w:t>
      </w:r>
      <w:r w:rsidR="00F1014B">
        <w:rPr>
          <w:rFonts w:ascii="Times New Roman" w:eastAsia="Times New Roman" w:hAnsi="Times New Roman"/>
          <w:i/>
          <w:szCs w:val="32"/>
          <w:lang w:eastAsia="pl-PL"/>
        </w:rPr>
        <w:t>X</w:t>
      </w:r>
      <w:r>
        <w:rPr>
          <w:rFonts w:ascii="Times New Roman" w:eastAsia="Times New Roman" w:hAnsi="Times New Roman"/>
          <w:i/>
          <w:szCs w:val="32"/>
          <w:lang w:eastAsia="pl-PL"/>
        </w:rPr>
        <w:t xml:space="preserve"> Ogólnopolskich Dni Rachunkowości „Case </w:t>
      </w:r>
      <w:proofErr w:type="spellStart"/>
      <w:r>
        <w:rPr>
          <w:rFonts w:ascii="Times New Roman" w:eastAsia="Times New Roman" w:hAnsi="Times New Roman"/>
          <w:i/>
          <w:szCs w:val="32"/>
          <w:lang w:eastAsia="pl-PL"/>
        </w:rPr>
        <w:t>study</w:t>
      </w:r>
      <w:proofErr w:type="spellEnd"/>
      <w:r>
        <w:rPr>
          <w:rFonts w:ascii="Times New Roman" w:eastAsia="Times New Roman" w:hAnsi="Times New Roman"/>
          <w:i/>
          <w:szCs w:val="32"/>
          <w:lang w:eastAsia="pl-PL"/>
        </w:rPr>
        <w:t>”</w:t>
      </w:r>
    </w:p>
    <w:p w14:paraId="0EFB45B9" w14:textId="77777777" w:rsidR="005C6D56" w:rsidRDefault="005C6D56" w:rsidP="005C6D56">
      <w:pPr>
        <w:spacing w:after="0" w:line="360" w:lineRule="auto"/>
        <w:rPr>
          <w:rFonts w:ascii="Times New Roman" w:eastAsia="Times New Roman" w:hAnsi="Times New Roman"/>
          <w:b/>
          <w:sz w:val="32"/>
          <w:szCs w:val="32"/>
          <w:lang w:eastAsia="pl-PL"/>
        </w:rPr>
      </w:pPr>
    </w:p>
    <w:p w14:paraId="58AE76A3" w14:textId="77777777" w:rsidR="005C6D56" w:rsidRDefault="005C6D56" w:rsidP="005C6D56">
      <w:pPr>
        <w:spacing w:after="0" w:line="360" w:lineRule="auto"/>
        <w:jc w:val="center"/>
        <w:rPr>
          <w:rFonts w:ascii="Times New Roman" w:eastAsia="Times New Roman" w:hAnsi="Times New Roman"/>
          <w:b/>
          <w:sz w:val="32"/>
          <w:szCs w:val="32"/>
          <w:lang w:eastAsia="pl-PL"/>
        </w:rPr>
      </w:pPr>
    </w:p>
    <w:p w14:paraId="380A4067" w14:textId="77777777" w:rsidR="005C6D56" w:rsidRPr="004E5C37" w:rsidRDefault="005C6D56" w:rsidP="005C6D56">
      <w:pPr>
        <w:spacing w:after="0" w:line="360" w:lineRule="auto"/>
        <w:jc w:val="center"/>
        <w:rPr>
          <w:rFonts w:ascii="Times New Roman" w:eastAsia="Times New Roman" w:hAnsi="Times New Roman"/>
          <w:b/>
          <w:sz w:val="28"/>
          <w:szCs w:val="32"/>
          <w:lang w:eastAsia="pl-PL"/>
        </w:rPr>
      </w:pPr>
      <w:r w:rsidRPr="004E5C37">
        <w:rPr>
          <w:rFonts w:ascii="Times New Roman" w:eastAsia="Times New Roman" w:hAnsi="Times New Roman"/>
          <w:b/>
          <w:sz w:val="28"/>
          <w:szCs w:val="32"/>
          <w:lang w:eastAsia="pl-PL"/>
        </w:rPr>
        <w:t xml:space="preserve">KARTA ZGŁOSZENIA UCZESTNIKÓW  </w:t>
      </w:r>
    </w:p>
    <w:p w14:paraId="7C558C8D" w14:textId="20E3041B" w:rsidR="005C6D56" w:rsidRDefault="005C6D56" w:rsidP="005C6D56">
      <w:pPr>
        <w:spacing w:after="0"/>
        <w:jc w:val="center"/>
        <w:rPr>
          <w:rFonts w:ascii="Times New Roman" w:eastAsia="Times New Roman" w:hAnsi="Times New Roman"/>
          <w:b/>
          <w:sz w:val="28"/>
          <w:szCs w:val="32"/>
          <w:lang w:eastAsia="pl-PL"/>
        </w:rPr>
      </w:pPr>
      <w:r w:rsidRPr="004E5C37">
        <w:rPr>
          <w:rFonts w:ascii="Times New Roman" w:eastAsia="Times New Roman" w:hAnsi="Times New Roman"/>
          <w:b/>
          <w:sz w:val="28"/>
          <w:szCs w:val="32"/>
          <w:lang w:eastAsia="pl-PL"/>
        </w:rPr>
        <w:t xml:space="preserve">KONKURSU </w:t>
      </w:r>
      <w:r w:rsidR="00332648">
        <w:rPr>
          <w:rFonts w:ascii="Times New Roman" w:eastAsia="Times New Roman" w:hAnsi="Times New Roman"/>
          <w:b/>
          <w:sz w:val="28"/>
          <w:szCs w:val="32"/>
          <w:lang w:eastAsia="pl-PL"/>
        </w:rPr>
        <w:t>X</w:t>
      </w:r>
      <w:r w:rsidRPr="004E5C37">
        <w:rPr>
          <w:rFonts w:ascii="Times New Roman" w:eastAsia="Times New Roman" w:hAnsi="Times New Roman"/>
          <w:b/>
          <w:sz w:val="28"/>
          <w:szCs w:val="32"/>
          <w:lang w:eastAsia="pl-PL"/>
        </w:rPr>
        <w:t xml:space="preserve"> OGÓLNOPOLSKICH DNI RACHUNKOWOŚCI </w:t>
      </w:r>
    </w:p>
    <w:p w14:paraId="78FDF4F4" w14:textId="77777777" w:rsidR="005C6D56" w:rsidRPr="004E5C37" w:rsidRDefault="005C6D56" w:rsidP="005C6D56">
      <w:pPr>
        <w:spacing w:after="0"/>
        <w:jc w:val="center"/>
        <w:rPr>
          <w:rFonts w:ascii="Times New Roman" w:hAnsi="Times New Roman"/>
          <w:b/>
          <w:sz w:val="28"/>
          <w:szCs w:val="28"/>
        </w:rPr>
      </w:pPr>
      <w:r w:rsidRPr="004E5C37">
        <w:rPr>
          <w:rFonts w:ascii="Times New Roman" w:eastAsia="Times New Roman" w:hAnsi="Times New Roman"/>
          <w:b/>
          <w:sz w:val="28"/>
          <w:szCs w:val="28"/>
          <w:lang w:eastAsia="pl-PL"/>
        </w:rPr>
        <w:t xml:space="preserve">„Case </w:t>
      </w:r>
      <w:proofErr w:type="spellStart"/>
      <w:r w:rsidRPr="004E5C37">
        <w:rPr>
          <w:rFonts w:ascii="Times New Roman" w:eastAsia="Times New Roman" w:hAnsi="Times New Roman"/>
          <w:b/>
          <w:sz w:val="28"/>
          <w:szCs w:val="28"/>
          <w:lang w:eastAsia="pl-PL"/>
        </w:rPr>
        <w:t>study</w:t>
      </w:r>
      <w:proofErr w:type="spellEnd"/>
      <w:r w:rsidRPr="004E5C37">
        <w:rPr>
          <w:rFonts w:ascii="Times New Roman" w:eastAsia="Times New Roman" w:hAnsi="Times New Roman"/>
          <w:b/>
          <w:sz w:val="28"/>
          <w:szCs w:val="28"/>
          <w:lang w:eastAsia="pl-PL"/>
        </w:rPr>
        <w:t xml:space="preserve">” </w:t>
      </w:r>
    </w:p>
    <w:p w14:paraId="41AB3F09" w14:textId="77777777" w:rsidR="005C6D56" w:rsidRDefault="005C6D56" w:rsidP="005C6D56">
      <w:pPr>
        <w:spacing w:after="0" w:line="360" w:lineRule="auto"/>
        <w:jc w:val="center"/>
        <w:rPr>
          <w:rFonts w:ascii="Times New Roman" w:eastAsia="Times New Roman" w:hAnsi="Times New Roman"/>
          <w:b/>
          <w:sz w:val="32"/>
          <w:szCs w:val="32"/>
          <w:lang w:eastAsia="pl-PL"/>
        </w:rPr>
      </w:pPr>
    </w:p>
    <w:p w14:paraId="619E02A0" w14:textId="74A36B7D" w:rsidR="005C6D56" w:rsidRDefault="00786CA6" w:rsidP="005C6D56">
      <w:pPr>
        <w:spacing w:after="0" w:line="360" w:lineRule="auto"/>
        <w:jc w:val="center"/>
        <w:rPr>
          <w:rFonts w:ascii="Times New Roman" w:eastAsia="Times New Roman" w:hAnsi="Times New Roman"/>
          <w:sz w:val="32"/>
          <w:szCs w:val="32"/>
          <w:lang w:eastAsia="pl-PL"/>
        </w:rPr>
      </w:pPr>
      <w:r>
        <w:rPr>
          <w:rFonts w:ascii="Times New Roman" w:eastAsia="Times New Roman" w:hAnsi="Times New Roman"/>
          <w:sz w:val="32"/>
          <w:szCs w:val="32"/>
          <w:lang w:eastAsia="pl-PL"/>
        </w:rPr>
        <w:t>Katowice, 10</w:t>
      </w:r>
      <w:r w:rsidR="00332648">
        <w:rPr>
          <w:rFonts w:ascii="Times New Roman" w:eastAsia="Times New Roman" w:hAnsi="Times New Roman"/>
          <w:sz w:val="32"/>
          <w:szCs w:val="32"/>
          <w:lang w:eastAsia="pl-PL"/>
        </w:rPr>
        <w:t>-</w:t>
      </w:r>
      <w:r>
        <w:rPr>
          <w:rFonts w:ascii="Times New Roman" w:eastAsia="Times New Roman" w:hAnsi="Times New Roman"/>
          <w:sz w:val="32"/>
          <w:szCs w:val="32"/>
          <w:lang w:eastAsia="pl-PL"/>
        </w:rPr>
        <w:t>12</w:t>
      </w:r>
      <w:r w:rsidR="00332648">
        <w:rPr>
          <w:rFonts w:ascii="Times New Roman" w:eastAsia="Times New Roman" w:hAnsi="Times New Roman"/>
          <w:sz w:val="32"/>
          <w:szCs w:val="32"/>
          <w:lang w:eastAsia="pl-PL"/>
        </w:rPr>
        <w:t xml:space="preserve"> kwiecień 201</w:t>
      </w:r>
      <w:r>
        <w:rPr>
          <w:rFonts w:ascii="Times New Roman" w:eastAsia="Times New Roman" w:hAnsi="Times New Roman"/>
          <w:sz w:val="32"/>
          <w:szCs w:val="32"/>
          <w:lang w:eastAsia="pl-PL"/>
        </w:rPr>
        <w:t>9</w:t>
      </w:r>
      <w:r w:rsidR="005C6D56" w:rsidRPr="00806CD2">
        <w:rPr>
          <w:rFonts w:ascii="Times New Roman" w:eastAsia="Times New Roman" w:hAnsi="Times New Roman"/>
          <w:sz w:val="32"/>
          <w:szCs w:val="32"/>
          <w:lang w:eastAsia="pl-PL"/>
        </w:rPr>
        <w:t xml:space="preserve"> r.</w:t>
      </w:r>
    </w:p>
    <w:p w14:paraId="05D7A379" w14:textId="77777777" w:rsidR="005C6D56" w:rsidRDefault="005C6D56" w:rsidP="005C6D56">
      <w:pPr>
        <w:spacing w:after="0" w:line="360" w:lineRule="auto"/>
        <w:jc w:val="center"/>
        <w:rPr>
          <w:rFonts w:ascii="Times New Roman" w:eastAsia="Times New Roman" w:hAnsi="Times New Roman"/>
          <w:b/>
          <w:sz w:val="32"/>
          <w:szCs w:val="32"/>
          <w:lang w:eastAsia="pl-PL"/>
        </w:rPr>
      </w:pPr>
    </w:p>
    <w:p w14:paraId="3CA70949" w14:textId="77777777" w:rsidR="005C6D56" w:rsidRDefault="005C6D56" w:rsidP="005C6D56">
      <w:pPr>
        <w:spacing w:after="0" w:line="360" w:lineRule="auto"/>
        <w:jc w:val="center"/>
        <w:rPr>
          <w:rFonts w:ascii="Times New Roman" w:eastAsia="Times New Roman" w:hAnsi="Times New Roman"/>
          <w:b/>
          <w:sz w:val="32"/>
          <w:szCs w:val="32"/>
          <w:lang w:eastAsia="pl-PL"/>
        </w:rPr>
      </w:pPr>
    </w:p>
    <w:p w14:paraId="6F1C156D" w14:textId="77777777" w:rsidR="005C6D56" w:rsidRDefault="005C6D56" w:rsidP="005C6D56">
      <w:pPr>
        <w:spacing w:after="0" w:line="360" w:lineRule="auto"/>
        <w:jc w:val="center"/>
        <w:rPr>
          <w:rFonts w:ascii="Times New Roman" w:eastAsia="Times New Roman" w:hAnsi="Times New Roman"/>
          <w:b/>
          <w:sz w:val="32"/>
          <w:szCs w:val="32"/>
          <w:lang w:eastAsia="pl-PL"/>
        </w:rPr>
      </w:pPr>
    </w:p>
    <w:tbl>
      <w:tblPr>
        <w:tblpPr w:leftFromText="141" w:rightFromText="141" w:vertAnchor="page" w:horzAnchor="margin" w:tblpY="6166"/>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509"/>
        <w:gridCol w:w="2138"/>
        <w:gridCol w:w="2050"/>
        <w:gridCol w:w="1464"/>
        <w:gridCol w:w="1465"/>
      </w:tblGrid>
      <w:tr w:rsidR="005C6D56" w:rsidRPr="00806CD2" w14:paraId="0735D7EE" w14:textId="77777777" w:rsidTr="00C32AC5">
        <w:trPr>
          <w:trHeight w:val="264"/>
        </w:trPr>
        <w:tc>
          <w:tcPr>
            <w:tcW w:w="710" w:type="dxa"/>
            <w:vAlign w:val="center"/>
          </w:tcPr>
          <w:p w14:paraId="236EE39F" w14:textId="77777777" w:rsidR="005C6D56" w:rsidRPr="00806CD2" w:rsidRDefault="005C6D56" w:rsidP="00C32AC5">
            <w:pPr>
              <w:spacing w:after="0" w:line="240" w:lineRule="auto"/>
              <w:jc w:val="center"/>
              <w:rPr>
                <w:rFonts w:ascii="Times New Roman" w:eastAsia="Times New Roman" w:hAnsi="Times New Roman"/>
                <w:b/>
                <w:sz w:val="26"/>
                <w:szCs w:val="26"/>
                <w:lang w:eastAsia="pl-PL"/>
              </w:rPr>
            </w:pPr>
            <w:r w:rsidRPr="00806CD2">
              <w:rPr>
                <w:rFonts w:ascii="Times New Roman" w:eastAsia="Times New Roman" w:hAnsi="Times New Roman"/>
                <w:b/>
                <w:sz w:val="26"/>
                <w:szCs w:val="26"/>
                <w:lang w:eastAsia="pl-PL"/>
              </w:rPr>
              <w:t>Lp.</w:t>
            </w:r>
          </w:p>
        </w:tc>
        <w:tc>
          <w:tcPr>
            <w:tcW w:w="1509" w:type="dxa"/>
            <w:vAlign w:val="center"/>
          </w:tcPr>
          <w:p w14:paraId="701F0953" w14:textId="77777777" w:rsidR="005C6D56" w:rsidRPr="00806CD2" w:rsidRDefault="005C6D56" w:rsidP="00C32AC5">
            <w:pPr>
              <w:spacing w:after="0" w:line="240" w:lineRule="auto"/>
              <w:jc w:val="center"/>
              <w:rPr>
                <w:rFonts w:ascii="Times New Roman" w:eastAsia="Times New Roman" w:hAnsi="Times New Roman"/>
                <w:b/>
                <w:sz w:val="26"/>
                <w:szCs w:val="26"/>
                <w:lang w:eastAsia="pl-PL"/>
              </w:rPr>
            </w:pPr>
            <w:r w:rsidRPr="00806CD2">
              <w:rPr>
                <w:rFonts w:ascii="Times New Roman" w:eastAsia="Times New Roman" w:hAnsi="Times New Roman"/>
                <w:b/>
                <w:sz w:val="26"/>
                <w:szCs w:val="26"/>
                <w:lang w:eastAsia="pl-PL"/>
              </w:rPr>
              <w:t>Nazwa drużyny</w:t>
            </w:r>
          </w:p>
        </w:tc>
        <w:tc>
          <w:tcPr>
            <w:tcW w:w="2138" w:type="dxa"/>
            <w:vAlign w:val="center"/>
          </w:tcPr>
          <w:p w14:paraId="71B5A8B0" w14:textId="77777777" w:rsidR="005C6D56" w:rsidRPr="00806CD2" w:rsidRDefault="005C6D56" w:rsidP="00C32AC5">
            <w:pPr>
              <w:spacing w:after="0" w:line="240" w:lineRule="auto"/>
              <w:jc w:val="center"/>
              <w:rPr>
                <w:rFonts w:ascii="Times New Roman" w:eastAsia="Times New Roman" w:hAnsi="Times New Roman"/>
                <w:b/>
                <w:sz w:val="26"/>
                <w:szCs w:val="26"/>
                <w:lang w:eastAsia="pl-PL"/>
              </w:rPr>
            </w:pPr>
            <w:r w:rsidRPr="00806CD2">
              <w:rPr>
                <w:rFonts w:ascii="Times New Roman" w:eastAsia="Times New Roman" w:hAnsi="Times New Roman"/>
                <w:b/>
                <w:sz w:val="26"/>
                <w:szCs w:val="26"/>
                <w:lang w:eastAsia="pl-PL"/>
              </w:rPr>
              <w:t>Imię i nazwisko</w:t>
            </w:r>
          </w:p>
        </w:tc>
        <w:tc>
          <w:tcPr>
            <w:tcW w:w="2050" w:type="dxa"/>
            <w:vAlign w:val="center"/>
          </w:tcPr>
          <w:p w14:paraId="61156BBC" w14:textId="77777777" w:rsidR="005C6D56" w:rsidRPr="00806CD2" w:rsidRDefault="005C6D56" w:rsidP="00C32AC5">
            <w:pPr>
              <w:spacing w:after="0" w:line="240" w:lineRule="auto"/>
              <w:jc w:val="center"/>
              <w:rPr>
                <w:rFonts w:ascii="Times New Roman" w:eastAsia="Times New Roman" w:hAnsi="Times New Roman"/>
                <w:b/>
                <w:sz w:val="26"/>
                <w:szCs w:val="26"/>
                <w:lang w:eastAsia="pl-PL"/>
              </w:rPr>
            </w:pPr>
            <w:r w:rsidRPr="00806CD2">
              <w:rPr>
                <w:rFonts w:ascii="Times New Roman" w:eastAsia="Times New Roman" w:hAnsi="Times New Roman"/>
                <w:b/>
                <w:sz w:val="26"/>
                <w:szCs w:val="26"/>
                <w:lang w:eastAsia="pl-PL"/>
              </w:rPr>
              <w:t>E-mail</w:t>
            </w:r>
          </w:p>
        </w:tc>
        <w:tc>
          <w:tcPr>
            <w:tcW w:w="1464" w:type="dxa"/>
            <w:vAlign w:val="center"/>
          </w:tcPr>
          <w:p w14:paraId="0DD2F89F" w14:textId="77777777" w:rsidR="005C6D56" w:rsidRPr="00806CD2" w:rsidRDefault="005C6D56" w:rsidP="00C32AC5">
            <w:pPr>
              <w:spacing w:after="0" w:line="240" w:lineRule="auto"/>
              <w:jc w:val="center"/>
              <w:rPr>
                <w:rFonts w:ascii="Times New Roman" w:eastAsia="Times New Roman" w:hAnsi="Times New Roman"/>
                <w:b/>
                <w:sz w:val="26"/>
                <w:szCs w:val="26"/>
                <w:lang w:eastAsia="pl-PL"/>
              </w:rPr>
            </w:pPr>
            <w:r w:rsidRPr="00806CD2">
              <w:rPr>
                <w:rFonts w:ascii="Times New Roman" w:eastAsia="Times New Roman" w:hAnsi="Times New Roman"/>
                <w:b/>
                <w:sz w:val="26"/>
                <w:szCs w:val="26"/>
                <w:lang w:eastAsia="pl-PL"/>
              </w:rPr>
              <w:t>telefon</w:t>
            </w:r>
          </w:p>
        </w:tc>
        <w:tc>
          <w:tcPr>
            <w:tcW w:w="1465" w:type="dxa"/>
            <w:vAlign w:val="center"/>
          </w:tcPr>
          <w:p w14:paraId="71989FC2" w14:textId="77777777" w:rsidR="005C6D56" w:rsidRPr="00806CD2" w:rsidRDefault="005C6D56" w:rsidP="00C32AC5">
            <w:pPr>
              <w:spacing w:after="0" w:line="240" w:lineRule="auto"/>
              <w:jc w:val="center"/>
              <w:rPr>
                <w:rFonts w:ascii="Times New Roman" w:eastAsia="Times New Roman" w:hAnsi="Times New Roman"/>
                <w:b/>
                <w:sz w:val="26"/>
                <w:szCs w:val="26"/>
                <w:lang w:eastAsia="pl-PL"/>
              </w:rPr>
            </w:pPr>
            <w:r w:rsidRPr="00806CD2">
              <w:rPr>
                <w:rFonts w:ascii="Times New Roman" w:eastAsia="Times New Roman" w:hAnsi="Times New Roman"/>
                <w:b/>
                <w:sz w:val="26"/>
                <w:szCs w:val="26"/>
                <w:lang w:eastAsia="pl-PL"/>
              </w:rPr>
              <w:t>Rok studiów</w:t>
            </w:r>
          </w:p>
        </w:tc>
      </w:tr>
      <w:tr w:rsidR="005C6D56" w:rsidRPr="00806CD2" w14:paraId="0D82BABC" w14:textId="77777777" w:rsidTr="00C32AC5">
        <w:trPr>
          <w:trHeight w:val="264"/>
        </w:trPr>
        <w:tc>
          <w:tcPr>
            <w:tcW w:w="710" w:type="dxa"/>
            <w:vMerge w:val="restart"/>
            <w:vAlign w:val="center"/>
          </w:tcPr>
          <w:p w14:paraId="37A98214" w14:textId="77777777" w:rsidR="005C6D56" w:rsidRPr="00806CD2" w:rsidRDefault="005C6D56" w:rsidP="00C32AC5">
            <w:pPr>
              <w:spacing w:after="0" w:line="240" w:lineRule="auto"/>
              <w:jc w:val="center"/>
              <w:rPr>
                <w:rFonts w:ascii="Times New Roman" w:eastAsia="Times New Roman" w:hAnsi="Times New Roman"/>
                <w:b/>
                <w:sz w:val="28"/>
                <w:szCs w:val="28"/>
                <w:lang w:eastAsia="pl-PL"/>
              </w:rPr>
            </w:pPr>
            <w:r w:rsidRPr="00806CD2">
              <w:rPr>
                <w:rFonts w:ascii="Times New Roman" w:eastAsia="Times New Roman" w:hAnsi="Times New Roman"/>
                <w:b/>
                <w:sz w:val="28"/>
                <w:szCs w:val="28"/>
                <w:lang w:eastAsia="pl-PL"/>
              </w:rPr>
              <w:t>1.</w:t>
            </w:r>
          </w:p>
        </w:tc>
        <w:tc>
          <w:tcPr>
            <w:tcW w:w="1509" w:type="dxa"/>
            <w:vMerge w:val="restart"/>
            <w:vAlign w:val="center"/>
          </w:tcPr>
          <w:p w14:paraId="7CF01114" w14:textId="77777777" w:rsidR="005C6D56" w:rsidRPr="00806CD2" w:rsidRDefault="005C6D56" w:rsidP="00C32AC5">
            <w:pPr>
              <w:spacing w:after="0" w:line="240" w:lineRule="auto"/>
              <w:jc w:val="center"/>
              <w:rPr>
                <w:rFonts w:ascii="Times New Roman" w:eastAsia="Times New Roman" w:hAnsi="Times New Roman"/>
                <w:sz w:val="32"/>
                <w:szCs w:val="32"/>
                <w:lang w:eastAsia="pl-PL"/>
              </w:rPr>
            </w:pPr>
          </w:p>
        </w:tc>
        <w:tc>
          <w:tcPr>
            <w:tcW w:w="2138" w:type="dxa"/>
          </w:tcPr>
          <w:p w14:paraId="20CC27F9" w14:textId="77777777" w:rsidR="005C6D56" w:rsidRPr="00806CD2" w:rsidRDefault="005C6D56" w:rsidP="00C32AC5">
            <w:pPr>
              <w:spacing w:after="0" w:line="240" w:lineRule="auto"/>
              <w:jc w:val="center"/>
              <w:rPr>
                <w:rFonts w:ascii="Times New Roman" w:eastAsia="Times New Roman" w:hAnsi="Times New Roman"/>
                <w:sz w:val="32"/>
                <w:szCs w:val="32"/>
                <w:lang w:eastAsia="pl-PL"/>
              </w:rPr>
            </w:pPr>
          </w:p>
        </w:tc>
        <w:tc>
          <w:tcPr>
            <w:tcW w:w="2050" w:type="dxa"/>
          </w:tcPr>
          <w:p w14:paraId="53265119" w14:textId="77777777" w:rsidR="005C6D56" w:rsidRPr="00806CD2" w:rsidRDefault="005C6D56" w:rsidP="00C32AC5">
            <w:pPr>
              <w:spacing w:after="0" w:line="240" w:lineRule="auto"/>
              <w:jc w:val="center"/>
              <w:rPr>
                <w:rFonts w:ascii="Times New Roman" w:eastAsia="Times New Roman" w:hAnsi="Times New Roman"/>
                <w:sz w:val="32"/>
                <w:szCs w:val="32"/>
                <w:lang w:eastAsia="pl-PL"/>
              </w:rPr>
            </w:pPr>
          </w:p>
        </w:tc>
        <w:tc>
          <w:tcPr>
            <w:tcW w:w="1464" w:type="dxa"/>
          </w:tcPr>
          <w:p w14:paraId="00021D87" w14:textId="77777777" w:rsidR="005C6D56" w:rsidRPr="00806CD2" w:rsidRDefault="005C6D56" w:rsidP="00C32AC5">
            <w:pPr>
              <w:spacing w:after="0" w:line="240" w:lineRule="auto"/>
              <w:jc w:val="center"/>
              <w:rPr>
                <w:rFonts w:ascii="Times New Roman" w:eastAsia="Times New Roman" w:hAnsi="Times New Roman"/>
                <w:sz w:val="32"/>
                <w:szCs w:val="32"/>
                <w:lang w:eastAsia="pl-PL"/>
              </w:rPr>
            </w:pPr>
          </w:p>
        </w:tc>
        <w:tc>
          <w:tcPr>
            <w:tcW w:w="1465" w:type="dxa"/>
            <w:shd w:val="clear" w:color="auto" w:fill="auto"/>
          </w:tcPr>
          <w:p w14:paraId="6C3377AB" w14:textId="77777777" w:rsidR="005C6D56" w:rsidRPr="00806CD2" w:rsidRDefault="005C6D56" w:rsidP="00C32AC5">
            <w:pPr>
              <w:spacing w:after="0" w:line="240" w:lineRule="auto"/>
              <w:jc w:val="center"/>
              <w:rPr>
                <w:rFonts w:ascii="Times New Roman" w:eastAsia="Times New Roman" w:hAnsi="Times New Roman"/>
                <w:sz w:val="32"/>
                <w:szCs w:val="32"/>
                <w:lang w:eastAsia="pl-PL"/>
              </w:rPr>
            </w:pPr>
          </w:p>
        </w:tc>
      </w:tr>
      <w:tr w:rsidR="005C6D56" w:rsidRPr="00806CD2" w14:paraId="340A57E5" w14:textId="77777777" w:rsidTr="00C32AC5">
        <w:trPr>
          <w:trHeight w:val="264"/>
        </w:trPr>
        <w:tc>
          <w:tcPr>
            <w:tcW w:w="710" w:type="dxa"/>
            <w:vMerge/>
            <w:vAlign w:val="center"/>
          </w:tcPr>
          <w:p w14:paraId="6B427704" w14:textId="77777777" w:rsidR="005C6D56" w:rsidRPr="00806CD2" w:rsidRDefault="005C6D56" w:rsidP="00C32AC5">
            <w:pPr>
              <w:spacing w:after="0" w:line="240" w:lineRule="auto"/>
              <w:jc w:val="center"/>
              <w:rPr>
                <w:rFonts w:ascii="Times New Roman" w:eastAsia="Times New Roman" w:hAnsi="Times New Roman"/>
                <w:b/>
                <w:sz w:val="28"/>
                <w:szCs w:val="28"/>
                <w:lang w:eastAsia="pl-PL"/>
              </w:rPr>
            </w:pPr>
          </w:p>
        </w:tc>
        <w:tc>
          <w:tcPr>
            <w:tcW w:w="1509" w:type="dxa"/>
            <w:vMerge/>
            <w:vAlign w:val="center"/>
          </w:tcPr>
          <w:p w14:paraId="6FDCC18C" w14:textId="77777777" w:rsidR="005C6D56" w:rsidRPr="00806CD2" w:rsidRDefault="005C6D56" w:rsidP="00C32AC5">
            <w:pPr>
              <w:spacing w:after="0" w:line="240" w:lineRule="auto"/>
              <w:jc w:val="center"/>
              <w:rPr>
                <w:rFonts w:ascii="Times New Roman" w:eastAsia="Times New Roman" w:hAnsi="Times New Roman"/>
                <w:sz w:val="32"/>
                <w:szCs w:val="32"/>
                <w:lang w:eastAsia="pl-PL"/>
              </w:rPr>
            </w:pPr>
          </w:p>
        </w:tc>
        <w:tc>
          <w:tcPr>
            <w:tcW w:w="2138" w:type="dxa"/>
          </w:tcPr>
          <w:p w14:paraId="02FA03AF" w14:textId="77777777" w:rsidR="005C6D56" w:rsidRPr="00806CD2" w:rsidRDefault="005C6D56" w:rsidP="00C32AC5">
            <w:pPr>
              <w:spacing w:after="0" w:line="240" w:lineRule="auto"/>
              <w:jc w:val="center"/>
              <w:rPr>
                <w:rFonts w:ascii="Times New Roman" w:eastAsia="Times New Roman" w:hAnsi="Times New Roman"/>
                <w:sz w:val="32"/>
                <w:szCs w:val="32"/>
                <w:lang w:eastAsia="pl-PL"/>
              </w:rPr>
            </w:pPr>
          </w:p>
        </w:tc>
        <w:tc>
          <w:tcPr>
            <w:tcW w:w="2050" w:type="dxa"/>
          </w:tcPr>
          <w:p w14:paraId="4C6C12BC" w14:textId="77777777" w:rsidR="005C6D56" w:rsidRPr="00806CD2" w:rsidRDefault="005C6D56" w:rsidP="00C32AC5">
            <w:pPr>
              <w:spacing w:after="0" w:line="240" w:lineRule="auto"/>
              <w:jc w:val="center"/>
              <w:rPr>
                <w:rFonts w:ascii="Times New Roman" w:eastAsia="Times New Roman" w:hAnsi="Times New Roman"/>
                <w:sz w:val="32"/>
                <w:szCs w:val="32"/>
                <w:lang w:eastAsia="pl-PL"/>
              </w:rPr>
            </w:pPr>
          </w:p>
        </w:tc>
        <w:tc>
          <w:tcPr>
            <w:tcW w:w="1464" w:type="dxa"/>
          </w:tcPr>
          <w:p w14:paraId="69179F0C" w14:textId="77777777" w:rsidR="005C6D56" w:rsidRPr="00806CD2" w:rsidRDefault="005C6D56" w:rsidP="00C32AC5">
            <w:pPr>
              <w:spacing w:after="0" w:line="240" w:lineRule="auto"/>
              <w:rPr>
                <w:rFonts w:ascii="Times New Roman" w:eastAsia="Times New Roman" w:hAnsi="Times New Roman"/>
                <w:sz w:val="32"/>
                <w:szCs w:val="32"/>
                <w:lang w:eastAsia="pl-PL"/>
              </w:rPr>
            </w:pPr>
          </w:p>
        </w:tc>
        <w:tc>
          <w:tcPr>
            <w:tcW w:w="1465" w:type="dxa"/>
            <w:shd w:val="clear" w:color="auto" w:fill="auto"/>
          </w:tcPr>
          <w:p w14:paraId="4A3D7DA7" w14:textId="77777777" w:rsidR="005C6D56" w:rsidRPr="00806CD2" w:rsidRDefault="005C6D56" w:rsidP="00C32AC5">
            <w:pPr>
              <w:spacing w:after="0" w:line="240" w:lineRule="auto"/>
              <w:jc w:val="center"/>
              <w:rPr>
                <w:rFonts w:ascii="Times New Roman" w:eastAsia="Times New Roman" w:hAnsi="Times New Roman"/>
                <w:sz w:val="32"/>
                <w:szCs w:val="32"/>
                <w:lang w:eastAsia="pl-PL"/>
              </w:rPr>
            </w:pPr>
          </w:p>
        </w:tc>
      </w:tr>
      <w:tr w:rsidR="005C6D56" w:rsidRPr="00806CD2" w14:paraId="2A39044F" w14:textId="77777777" w:rsidTr="00C32AC5">
        <w:trPr>
          <w:trHeight w:val="264"/>
        </w:trPr>
        <w:tc>
          <w:tcPr>
            <w:tcW w:w="710" w:type="dxa"/>
            <w:vMerge w:val="restart"/>
            <w:vAlign w:val="center"/>
          </w:tcPr>
          <w:p w14:paraId="0BDAB912" w14:textId="77777777" w:rsidR="005C6D56" w:rsidRPr="00806CD2" w:rsidRDefault="005C6D56" w:rsidP="00C32AC5">
            <w:pPr>
              <w:spacing w:after="0" w:line="240" w:lineRule="auto"/>
              <w:jc w:val="center"/>
              <w:rPr>
                <w:rFonts w:ascii="Times New Roman" w:eastAsia="Times New Roman" w:hAnsi="Times New Roman"/>
                <w:b/>
                <w:sz w:val="28"/>
                <w:szCs w:val="28"/>
                <w:lang w:eastAsia="pl-PL"/>
              </w:rPr>
            </w:pPr>
            <w:r w:rsidRPr="00806CD2">
              <w:rPr>
                <w:rFonts w:ascii="Times New Roman" w:eastAsia="Times New Roman" w:hAnsi="Times New Roman"/>
                <w:b/>
                <w:sz w:val="28"/>
                <w:szCs w:val="28"/>
                <w:lang w:eastAsia="pl-PL"/>
              </w:rPr>
              <w:t>2.</w:t>
            </w:r>
          </w:p>
        </w:tc>
        <w:tc>
          <w:tcPr>
            <w:tcW w:w="1509" w:type="dxa"/>
            <w:vMerge w:val="restart"/>
            <w:vAlign w:val="center"/>
          </w:tcPr>
          <w:p w14:paraId="60FAA8F3" w14:textId="77777777" w:rsidR="005C6D56" w:rsidRPr="00806CD2" w:rsidRDefault="005C6D56" w:rsidP="00C32AC5">
            <w:pPr>
              <w:spacing w:after="0" w:line="240" w:lineRule="auto"/>
              <w:jc w:val="center"/>
              <w:rPr>
                <w:rFonts w:ascii="Times New Roman" w:eastAsia="Times New Roman" w:hAnsi="Times New Roman"/>
                <w:sz w:val="32"/>
                <w:szCs w:val="32"/>
                <w:lang w:eastAsia="pl-PL"/>
              </w:rPr>
            </w:pPr>
          </w:p>
        </w:tc>
        <w:tc>
          <w:tcPr>
            <w:tcW w:w="2138" w:type="dxa"/>
          </w:tcPr>
          <w:p w14:paraId="0B306213" w14:textId="77777777" w:rsidR="005C6D56" w:rsidRPr="00806CD2" w:rsidRDefault="005C6D56" w:rsidP="00C32AC5">
            <w:pPr>
              <w:spacing w:after="0" w:line="240" w:lineRule="auto"/>
              <w:jc w:val="center"/>
              <w:rPr>
                <w:rFonts w:ascii="Times New Roman" w:eastAsia="Times New Roman" w:hAnsi="Times New Roman"/>
                <w:sz w:val="32"/>
                <w:szCs w:val="32"/>
                <w:lang w:eastAsia="pl-PL"/>
              </w:rPr>
            </w:pPr>
          </w:p>
        </w:tc>
        <w:tc>
          <w:tcPr>
            <w:tcW w:w="2050" w:type="dxa"/>
          </w:tcPr>
          <w:p w14:paraId="5A2F26AD" w14:textId="77777777" w:rsidR="005C6D56" w:rsidRPr="00806CD2" w:rsidRDefault="005C6D56" w:rsidP="00C32AC5">
            <w:pPr>
              <w:spacing w:after="0" w:line="240" w:lineRule="auto"/>
              <w:jc w:val="center"/>
              <w:rPr>
                <w:rFonts w:ascii="Times New Roman" w:eastAsia="Times New Roman" w:hAnsi="Times New Roman"/>
                <w:sz w:val="32"/>
                <w:szCs w:val="32"/>
                <w:lang w:eastAsia="pl-PL"/>
              </w:rPr>
            </w:pPr>
          </w:p>
        </w:tc>
        <w:tc>
          <w:tcPr>
            <w:tcW w:w="1464" w:type="dxa"/>
          </w:tcPr>
          <w:p w14:paraId="5DEBA864" w14:textId="77777777" w:rsidR="005C6D56" w:rsidRPr="00806CD2" w:rsidRDefault="005C6D56" w:rsidP="00C32AC5">
            <w:pPr>
              <w:spacing w:after="0" w:line="240" w:lineRule="auto"/>
              <w:jc w:val="center"/>
              <w:rPr>
                <w:rFonts w:ascii="Times New Roman" w:eastAsia="Times New Roman" w:hAnsi="Times New Roman"/>
                <w:sz w:val="32"/>
                <w:szCs w:val="32"/>
                <w:lang w:eastAsia="pl-PL"/>
              </w:rPr>
            </w:pPr>
          </w:p>
        </w:tc>
        <w:tc>
          <w:tcPr>
            <w:tcW w:w="1465" w:type="dxa"/>
            <w:shd w:val="clear" w:color="auto" w:fill="auto"/>
          </w:tcPr>
          <w:p w14:paraId="34A7F399" w14:textId="77777777" w:rsidR="005C6D56" w:rsidRPr="00806CD2" w:rsidRDefault="005C6D56" w:rsidP="00C32AC5">
            <w:pPr>
              <w:spacing w:after="0" w:line="240" w:lineRule="auto"/>
              <w:jc w:val="center"/>
              <w:rPr>
                <w:rFonts w:ascii="Times New Roman" w:eastAsia="Times New Roman" w:hAnsi="Times New Roman"/>
                <w:sz w:val="32"/>
                <w:szCs w:val="32"/>
                <w:lang w:eastAsia="pl-PL"/>
              </w:rPr>
            </w:pPr>
          </w:p>
        </w:tc>
      </w:tr>
      <w:tr w:rsidR="005C6D56" w:rsidRPr="00806CD2" w14:paraId="58CD7FA5" w14:textId="77777777" w:rsidTr="00C32AC5">
        <w:trPr>
          <w:trHeight w:val="264"/>
        </w:trPr>
        <w:tc>
          <w:tcPr>
            <w:tcW w:w="710" w:type="dxa"/>
            <w:vMerge/>
            <w:vAlign w:val="center"/>
          </w:tcPr>
          <w:p w14:paraId="6867085D" w14:textId="77777777" w:rsidR="005C6D56" w:rsidRPr="00806CD2" w:rsidRDefault="005C6D56" w:rsidP="00C32AC5">
            <w:pPr>
              <w:spacing w:after="0" w:line="240" w:lineRule="auto"/>
              <w:jc w:val="center"/>
              <w:rPr>
                <w:rFonts w:ascii="Times New Roman" w:eastAsia="Times New Roman" w:hAnsi="Times New Roman"/>
                <w:b/>
                <w:sz w:val="28"/>
                <w:szCs w:val="28"/>
                <w:lang w:eastAsia="pl-PL"/>
              </w:rPr>
            </w:pPr>
          </w:p>
        </w:tc>
        <w:tc>
          <w:tcPr>
            <w:tcW w:w="1509" w:type="dxa"/>
            <w:vMerge/>
          </w:tcPr>
          <w:p w14:paraId="53B8C46E" w14:textId="77777777" w:rsidR="005C6D56" w:rsidRPr="00806CD2" w:rsidRDefault="005C6D56" w:rsidP="00C32AC5">
            <w:pPr>
              <w:spacing w:after="0" w:line="240" w:lineRule="auto"/>
              <w:jc w:val="center"/>
              <w:rPr>
                <w:rFonts w:ascii="Times New Roman" w:eastAsia="Times New Roman" w:hAnsi="Times New Roman"/>
                <w:sz w:val="32"/>
                <w:szCs w:val="32"/>
                <w:lang w:eastAsia="pl-PL"/>
              </w:rPr>
            </w:pPr>
          </w:p>
        </w:tc>
        <w:tc>
          <w:tcPr>
            <w:tcW w:w="2138" w:type="dxa"/>
          </w:tcPr>
          <w:p w14:paraId="72549855" w14:textId="77777777" w:rsidR="005C6D56" w:rsidRPr="00806CD2" w:rsidRDefault="005C6D56" w:rsidP="00C32AC5">
            <w:pPr>
              <w:spacing w:after="0" w:line="240" w:lineRule="auto"/>
              <w:jc w:val="center"/>
              <w:rPr>
                <w:rFonts w:ascii="Times New Roman" w:eastAsia="Times New Roman" w:hAnsi="Times New Roman"/>
                <w:sz w:val="32"/>
                <w:szCs w:val="32"/>
                <w:lang w:eastAsia="pl-PL"/>
              </w:rPr>
            </w:pPr>
          </w:p>
        </w:tc>
        <w:tc>
          <w:tcPr>
            <w:tcW w:w="2050" w:type="dxa"/>
          </w:tcPr>
          <w:p w14:paraId="3264F60E" w14:textId="77777777" w:rsidR="005C6D56" w:rsidRPr="00806CD2" w:rsidRDefault="005C6D56" w:rsidP="00C32AC5">
            <w:pPr>
              <w:spacing w:after="0" w:line="240" w:lineRule="auto"/>
              <w:jc w:val="center"/>
              <w:rPr>
                <w:rFonts w:ascii="Times New Roman" w:eastAsia="Times New Roman" w:hAnsi="Times New Roman"/>
                <w:sz w:val="24"/>
                <w:szCs w:val="24"/>
                <w:lang w:eastAsia="pl-PL"/>
              </w:rPr>
            </w:pPr>
          </w:p>
        </w:tc>
        <w:tc>
          <w:tcPr>
            <w:tcW w:w="1464" w:type="dxa"/>
          </w:tcPr>
          <w:p w14:paraId="6640569E" w14:textId="77777777" w:rsidR="005C6D56" w:rsidRPr="00806CD2" w:rsidRDefault="005C6D56" w:rsidP="00C32AC5">
            <w:pPr>
              <w:spacing w:after="0" w:line="240" w:lineRule="auto"/>
              <w:jc w:val="center"/>
              <w:rPr>
                <w:rFonts w:ascii="Times New Roman" w:eastAsia="Times New Roman" w:hAnsi="Times New Roman"/>
                <w:sz w:val="32"/>
                <w:szCs w:val="32"/>
                <w:lang w:eastAsia="pl-PL"/>
              </w:rPr>
            </w:pPr>
          </w:p>
        </w:tc>
        <w:tc>
          <w:tcPr>
            <w:tcW w:w="1465" w:type="dxa"/>
            <w:shd w:val="clear" w:color="auto" w:fill="auto"/>
          </w:tcPr>
          <w:p w14:paraId="4D47DBF1" w14:textId="77777777" w:rsidR="005C6D56" w:rsidRPr="00806CD2" w:rsidRDefault="005C6D56" w:rsidP="00C32AC5">
            <w:pPr>
              <w:spacing w:after="0" w:line="240" w:lineRule="auto"/>
              <w:jc w:val="center"/>
              <w:rPr>
                <w:rFonts w:ascii="Times New Roman" w:eastAsia="Times New Roman" w:hAnsi="Times New Roman"/>
                <w:sz w:val="32"/>
                <w:szCs w:val="32"/>
                <w:lang w:eastAsia="pl-PL"/>
              </w:rPr>
            </w:pPr>
          </w:p>
        </w:tc>
      </w:tr>
      <w:tr w:rsidR="005C6D56" w:rsidRPr="00806CD2" w14:paraId="5008AE6B" w14:textId="77777777" w:rsidTr="00C32AC5">
        <w:trPr>
          <w:trHeight w:val="121"/>
        </w:trPr>
        <w:tc>
          <w:tcPr>
            <w:tcW w:w="710" w:type="dxa"/>
            <w:vMerge w:val="restart"/>
            <w:vAlign w:val="center"/>
          </w:tcPr>
          <w:p w14:paraId="5EA6C7A3" w14:textId="77777777" w:rsidR="005C6D56" w:rsidRPr="00806CD2" w:rsidRDefault="005C6D56" w:rsidP="00C32AC5">
            <w:pPr>
              <w:spacing w:after="0" w:line="240" w:lineRule="auto"/>
              <w:jc w:val="center"/>
              <w:rPr>
                <w:rFonts w:ascii="Times New Roman" w:eastAsia="Times New Roman" w:hAnsi="Times New Roman"/>
                <w:b/>
                <w:sz w:val="28"/>
                <w:szCs w:val="28"/>
                <w:lang w:eastAsia="pl-PL"/>
              </w:rPr>
            </w:pPr>
            <w:r w:rsidRPr="00806CD2">
              <w:rPr>
                <w:rFonts w:ascii="Times New Roman" w:eastAsia="Times New Roman" w:hAnsi="Times New Roman"/>
                <w:b/>
                <w:sz w:val="28"/>
                <w:szCs w:val="28"/>
                <w:lang w:eastAsia="pl-PL"/>
              </w:rPr>
              <w:t>3.</w:t>
            </w:r>
          </w:p>
        </w:tc>
        <w:tc>
          <w:tcPr>
            <w:tcW w:w="1509" w:type="dxa"/>
            <w:vMerge w:val="restart"/>
            <w:vAlign w:val="center"/>
          </w:tcPr>
          <w:p w14:paraId="3F45AB3B" w14:textId="77777777" w:rsidR="005C6D56" w:rsidRPr="00806CD2" w:rsidRDefault="005C6D56" w:rsidP="00C32AC5">
            <w:pPr>
              <w:spacing w:after="0" w:line="240" w:lineRule="auto"/>
              <w:jc w:val="center"/>
              <w:rPr>
                <w:rFonts w:ascii="Times New Roman" w:eastAsia="Times New Roman" w:hAnsi="Times New Roman"/>
                <w:sz w:val="32"/>
                <w:szCs w:val="32"/>
                <w:lang w:eastAsia="pl-PL"/>
              </w:rPr>
            </w:pPr>
          </w:p>
        </w:tc>
        <w:tc>
          <w:tcPr>
            <w:tcW w:w="2138" w:type="dxa"/>
          </w:tcPr>
          <w:p w14:paraId="6EC6C94D" w14:textId="77777777" w:rsidR="005C6D56" w:rsidRPr="00806CD2" w:rsidRDefault="005C6D56" w:rsidP="00C32AC5">
            <w:pPr>
              <w:spacing w:after="0" w:line="240" w:lineRule="auto"/>
              <w:jc w:val="center"/>
              <w:rPr>
                <w:rFonts w:ascii="Times New Roman" w:eastAsia="Times New Roman" w:hAnsi="Times New Roman"/>
                <w:sz w:val="32"/>
                <w:szCs w:val="32"/>
                <w:lang w:eastAsia="pl-PL"/>
              </w:rPr>
            </w:pPr>
          </w:p>
        </w:tc>
        <w:tc>
          <w:tcPr>
            <w:tcW w:w="2050" w:type="dxa"/>
            <w:shd w:val="clear" w:color="auto" w:fill="auto"/>
          </w:tcPr>
          <w:p w14:paraId="5B258B21" w14:textId="77777777" w:rsidR="005C6D56" w:rsidRPr="00806CD2" w:rsidRDefault="005C6D56" w:rsidP="00C32AC5">
            <w:pPr>
              <w:spacing w:after="0" w:line="240" w:lineRule="auto"/>
              <w:jc w:val="center"/>
              <w:rPr>
                <w:rFonts w:ascii="Times New Roman" w:eastAsia="Times New Roman" w:hAnsi="Times New Roman"/>
                <w:sz w:val="24"/>
                <w:szCs w:val="24"/>
                <w:lang w:eastAsia="pl-PL"/>
              </w:rPr>
            </w:pPr>
          </w:p>
        </w:tc>
        <w:tc>
          <w:tcPr>
            <w:tcW w:w="1464" w:type="dxa"/>
          </w:tcPr>
          <w:p w14:paraId="4A574A14" w14:textId="77777777" w:rsidR="005C6D56" w:rsidRPr="00806CD2" w:rsidRDefault="005C6D56" w:rsidP="00C32AC5">
            <w:pPr>
              <w:spacing w:after="0" w:line="240" w:lineRule="auto"/>
              <w:jc w:val="center"/>
              <w:rPr>
                <w:rFonts w:ascii="Times New Roman" w:eastAsia="Times New Roman" w:hAnsi="Times New Roman"/>
                <w:sz w:val="32"/>
                <w:szCs w:val="32"/>
                <w:lang w:eastAsia="pl-PL"/>
              </w:rPr>
            </w:pPr>
          </w:p>
        </w:tc>
        <w:tc>
          <w:tcPr>
            <w:tcW w:w="1465" w:type="dxa"/>
            <w:shd w:val="clear" w:color="auto" w:fill="auto"/>
          </w:tcPr>
          <w:p w14:paraId="11C1B9FC" w14:textId="77777777" w:rsidR="005C6D56" w:rsidRPr="00806CD2" w:rsidRDefault="005C6D56" w:rsidP="00C32AC5">
            <w:pPr>
              <w:spacing w:after="0" w:line="240" w:lineRule="auto"/>
              <w:jc w:val="center"/>
              <w:rPr>
                <w:rFonts w:ascii="Times New Roman" w:eastAsia="Times New Roman" w:hAnsi="Times New Roman"/>
                <w:sz w:val="32"/>
                <w:szCs w:val="32"/>
                <w:lang w:eastAsia="pl-PL"/>
              </w:rPr>
            </w:pPr>
          </w:p>
        </w:tc>
      </w:tr>
      <w:tr w:rsidR="005C6D56" w:rsidRPr="00806CD2" w14:paraId="795298CE" w14:textId="77777777" w:rsidTr="00C32AC5">
        <w:trPr>
          <w:trHeight w:val="121"/>
        </w:trPr>
        <w:tc>
          <w:tcPr>
            <w:tcW w:w="710" w:type="dxa"/>
            <w:vMerge/>
          </w:tcPr>
          <w:p w14:paraId="78182FB6" w14:textId="77777777" w:rsidR="005C6D56" w:rsidRPr="00806CD2" w:rsidRDefault="005C6D56" w:rsidP="00C32AC5">
            <w:pPr>
              <w:spacing w:after="0" w:line="240" w:lineRule="auto"/>
              <w:jc w:val="center"/>
              <w:rPr>
                <w:rFonts w:ascii="Times New Roman" w:eastAsia="Times New Roman" w:hAnsi="Times New Roman"/>
                <w:sz w:val="32"/>
                <w:szCs w:val="32"/>
                <w:lang w:eastAsia="pl-PL"/>
              </w:rPr>
            </w:pPr>
          </w:p>
        </w:tc>
        <w:tc>
          <w:tcPr>
            <w:tcW w:w="1509" w:type="dxa"/>
            <w:vMerge/>
          </w:tcPr>
          <w:p w14:paraId="52EB4816" w14:textId="77777777" w:rsidR="005C6D56" w:rsidRPr="00806CD2" w:rsidRDefault="005C6D56" w:rsidP="00C32AC5">
            <w:pPr>
              <w:spacing w:after="0" w:line="240" w:lineRule="auto"/>
              <w:jc w:val="center"/>
              <w:rPr>
                <w:rFonts w:ascii="Times New Roman" w:eastAsia="Times New Roman" w:hAnsi="Times New Roman"/>
                <w:sz w:val="32"/>
                <w:szCs w:val="32"/>
                <w:lang w:eastAsia="pl-PL"/>
              </w:rPr>
            </w:pPr>
          </w:p>
        </w:tc>
        <w:tc>
          <w:tcPr>
            <w:tcW w:w="2138" w:type="dxa"/>
          </w:tcPr>
          <w:p w14:paraId="27394E48" w14:textId="77777777" w:rsidR="005C6D56" w:rsidRPr="00806CD2" w:rsidRDefault="005C6D56" w:rsidP="00C32AC5">
            <w:pPr>
              <w:spacing w:after="0" w:line="240" w:lineRule="auto"/>
              <w:jc w:val="center"/>
              <w:rPr>
                <w:rFonts w:ascii="Times New Roman" w:eastAsia="Times New Roman" w:hAnsi="Times New Roman"/>
                <w:sz w:val="32"/>
                <w:szCs w:val="32"/>
                <w:lang w:eastAsia="pl-PL"/>
              </w:rPr>
            </w:pPr>
          </w:p>
        </w:tc>
        <w:tc>
          <w:tcPr>
            <w:tcW w:w="2050" w:type="dxa"/>
            <w:shd w:val="clear" w:color="auto" w:fill="auto"/>
          </w:tcPr>
          <w:p w14:paraId="5C7CF546" w14:textId="77777777" w:rsidR="005C6D56" w:rsidRPr="00806CD2" w:rsidRDefault="005C6D56" w:rsidP="00C32AC5">
            <w:pPr>
              <w:spacing w:after="0" w:line="240" w:lineRule="auto"/>
              <w:jc w:val="center"/>
              <w:rPr>
                <w:rFonts w:ascii="Times New Roman" w:eastAsia="Times New Roman" w:hAnsi="Times New Roman"/>
                <w:sz w:val="24"/>
                <w:szCs w:val="24"/>
                <w:lang w:eastAsia="pl-PL"/>
              </w:rPr>
            </w:pPr>
          </w:p>
        </w:tc>
        <w:tc>
          <w:tcPr>
            <w:tcW w:w="1464" w:type="dxa"/>
          </w:tcPr>
          <w:p w14:paraId="40DA6575" w14:textId="77777777" w:rsidR="005C6D56" w:rsidRPr="00806CD2" w:rsidRDefault="005C6D56" w:rsidP="00C32AC5">
            <w:pPr>
              <w:spacing w:after="0" w:line="240" w:lineRule="auto"/>
              <w:jc w:val="center"/>
              <w:rPr>
                <w:rFonts w:ascii="Times New Roman" w:eastAsia="Times New Roman" w:hAnsi="Times New Roman"/>
                <w:sz w:val="32"/>
                <w:szCs w:val="32"/>
                <w:lang w:eastAsia="pl-PL"/>
              </w:rPr>
            </w:pPr>
          </w:p>
        </w:tc>
        <w:tc>
          <w:tcPr>
            <w:tcW w:w="1465" w:type="dxa"/>
            <w:shd w:val="clear" w:color="auto" w:fill="auto"/>
          </w:tcPr>
          <w:p w14:paraId="157309FB" w14:textId="77777777" w:rsidR="005C6D56" w:rsidRPr="00806CD2" w:rsidRDefault="005C6D56" w:rsidP="00C32AC5">
            <w:pPr>
              <w:spacing w:after="0" w:line="240" w:lineRule="auto"/>
              <w:jc w:val="center"/>
              <w:rPr>
                <w:rFonts w:ascii="Times New Roman" w:eastAsia="Times New Roman" w:hAnsi="Times New Roman"/>
                <w:sz w:val="32"/>
                <w:szCs w:val="32"/>
                <w:lang w:eastAsia="pl-PL"/>
              </w:rPr>
            </w:pPr>
          </w:p>
        </w:tc>
      </w:tr>
    </w:tbl>
    <w:p w14:paraId="70BD00A2" w14:textId="77777777" w:rsidR="005C6D56" w:rsidRDefault="005C6D56" w:rsidP="005C6D56">
      <w:pPr>
        <w:spacing w:after="0" w:line="360" w:lineRule="auto"/>
        <w:jc w:val="center"/>
        <w:rPr>
          <w:rFonts w:ascii="Times New Roman" w:eastAsia="Times New Roman" w:hAnsi="Times New Roman"/>
          <w:b/>
          <w:sz w:val="32"/>
          <w:szCs w:val="32"/>
          <w:lang w:eastAsia="pl-PL"/>
        </w:rPr>
      </w:pPr>
    </w:p>
    <w:p w14:paraId="1DCE32FA" w14:textId="77777777" w:rsidR="005C6D56" w:rsidRDefault="005C6D56" w:rsidP="005C6D56">
      <w:pPr>
        <w:spacing w:after="0" w:line="240" w:lineRule="auto"/>
        <w:rPr>
          <w:rFonts w:ascii="Times New Roman" w:eastAsia="Times New Roman" w:hAnsi="Times New Roman"/>
          <w:sz w:val="32"/>
          <w:szCs w:val="32"/>
          <w:lang w:eastAsia="pl-PL"/>
        </w:rPr>
      </w:pPr>
    </w:p>
    <w:p w14:paraId="0A86587F" w14:textId="77777777" w:rsidR="005C6D56" w:rsidRDefault="005C6D56" w:rsidP="005C6D56">
      <w:pPr>
        <w:spacing w:after="0" w:line="360" w:lineRule="auto"/>
        <w:rPr>
          <w:rFonts w:ascii="Times New Roman" w:hAnsi="Times New Roman"/>
          <w:sz w:val="24"/>
          <w:szCs w:val="24"/>
        </w:rPr>
      </w:pPr>
    </w:p>
    <w:p w14:paraId="5EFDB20A" w14:textId="77777777" w:rsidR="005C6D56" w:rsidRDefault="005C6D56" w:rsidP="005C6D56">
      <w:pPr>
        <w:spacing w:after="0" w:line="360" w:lineRule="auto"/>
        <w:rPr>
          <w:rFonts w:ascii="Times New Roman" w:hAnsi="Times New Roman"/>
          <w:sz w:val="24"/>
          <w:szCs w:val="24"/>
        </w:rPr>
      </w:pPr>
    </w:p>
    <w:p w14:paraId="45A4026C" w14:textId="77777777" w:rsidR="005C6D56" w:rsidRDefault="005C6D56" w:rsidP="005C6D56">
      <w:pPr>
        <w:spacing w:after="0" w:line="360" w:lineRule="auto"/>
        <w:rPr>
          <w:rFonts w:ascii="Times New Roman" w:hAnsi="Times New Roman"/>
          <w:sz w:val="24"/>
          <w:szCs w:val="24"/>
        </w:rPr>
      </w:pPr>
    </w:p>
    <w:p w14:paraId="3FFDCC71" w14:textId="77777777" w:rsidR="005C6D56" w:rsidRDefault="005C6D56" w:rsidP="005C6D56">
      <w:pPr>
        <w:spacing w:after="0" w:line="360" w:lineRule="auto"/>
        <w:rPr>
          <w:rFonts w:ascii="Times New Roman" w:hAnsi="Times New Roman"/>
          <w:sz w:val="24"/>
          <w:szCs w:val="24"/>
        </w:rPr>
      </w:pPr>
    </w:p>
    <w:p w14:paraId="0698D16A" w14:textId="77777777" w:rsidR="005C6D56" w:rsidRDefault="005C6D56" w:rsidP="005C6D56">
      <w:pPr>
        <w:spacing w:after="0" w:line="360" w:lineRule="auto"/>
        <w:rPr>
          <w:rFonts w:ascii="Times New Roman" w:hAnsi="Times New Roman"/>
          <w:sz w:val="24"/>
          <w:szCs w:val="24"/>
        </w:rPr>
      </w:pPr>
    </w:p>
    <w:p w14:paraId="2FA67220" w14:textId="77777777" w:rsidR="000C0507" w:rsidRDefault="000C0507" w:rsidP="005C6D56">
      <w:pPr>
        <w:pStyle w:val="Akapitzlist"/>
        <w:ind w:left="0"/>
        <w:jc w:val="center"/>
        <w:rPr>
          <w:rFonts w:ascii="Times New Roman" w:eastAsia="Times New Roman" w:hAnsi="Times New Roman"/>
          <w:i/>
          <w:szCs w:val="32"/>
          <w:lang w:eastAsia="pl-PL"/>
        </w:rPr>
      </w:pPr>
    </w:p>
    <w:p w14:paraId="1F750C52" w14:textId="77777777" w:rsidR="000C0507" w:rsidRDefault="000C0507" w:rsidP="005C6D56">
      <w:pPr>
        <w:pStyle w:val="Akapitzlist"/>
        <w:ind w:left="0"/>
        <w:jc w:val="center"/>
        <w:rPr>
          <w:rFonts w:ascii="Times New Roman" w:eastAsia="Times New Roman" w:hAnsi="Times New Roman"/>
          <w:i/>
          <w:szCs w:val="32"/>
          <w:lang w:eastAsia="pl-PL"/>
        </w:rPr>
      </w:pPr>
    </w:p>
    <w:p w14:paraId="68665F55" w14:textId="77777777" w:rsidR="000C0507" w:rsidRDefault="000C0507" w:rsidP="005C6D56">
      <w:pPr>
        <w:pStyle w:val="Akapitzlist"/>
        <w:ind w:left="0"/>
        <w:jc w:val="center"/>
        <w:rPr>
          <w:rFonts w:ascii="Times New Roman" w:eastAsia="Times New Roman" w:hAnsi="Times New Roman"/>
          <w:i/>
          <w:szCs w:val="32"/>
          <w:lang w:eastAsia="pl-PL"/>
        </w:rPr>
      </w:pPr>
    </w:p>
    <w:p w14:paraId="3A642CE6" w14:textId="77777777" w:rsidR="000C0507" w:rsidRDefault="000C0507" w:rsidP="005C6D56">
      <w:pPr>
        <w:pStyle w:val="Akapitzlist"/>
        <w:ind w:left="0"/>
        <w:jc w:val="center"/>
        <w:rPr>
          <w:rFonts w:ascii="Times New Roman" w:eastAsia="Times New Roman" w:hAnsi="Times New Roman"/>
          <w:i/>
          <w:szCs w:val="32"/>
          <w:lang w:eastAsia="pl-PL"/>
        </w:rPr>
      </w:pPr>
    </w:p>
    <w:p w14:paraId="301B5869" w14:textId="77777777" w:rsidR="000C0507" w:rsidRDefault="000C0507" w:rsidP="005C6D56">
      <w:pPr>
        <w:pStyle w:val="Akapitzlist"/>
        <w:ind w:left="0"/>
        <w:jc w:val="center"/>
        <w:rPr>
          <w:rFonts w:ascii="Times New Roman" w:eastAsia="Times New Roman" w:hAnsi="Times New Roman"/>
          <w:i/>
          <w:szCs w:val="32"/>
          <w:lang w:eastAsia="pl-PL"/>
        </w:rPr>
      </w:pPr>
    </w:p>
    <w:p w14:paraId="241B7A5B" w14:textId="77777777" w:rsidR="000C0507" w:rsidRDefault="000C0507" w:rsidP="005C6D56">
      <w:pPr>
        <w:pStyle w:val="Akapitzlist"/>
        <w:ind w:left="0"/>
        <w:jc w:val="center"/>
        <w:rPr>
          <w:rFonts w:ascii="Times New Roman" w:eastAsia="Times New Roman" w:hAnsi="Times New Roman"/>
          <w:i/>
          <w:szCs w:val="32"/>
          <w:lang w:eastAsia="pl-PL"/>
        </w:rPr>
      </w:pPr>
    </w:p>
    <w:p w14:paraId="4D31B01A" w14:textId="77777777" w:rsidR="000C0507" w:rsidRDefault="000C0507" w:rsidP="005C6D56">
      <w:pPr>
        <w:pStyle w:val="Akapitzlist"/>
        <w:ind w:left="0"/>
        <w:jc w:val="center"/>
        <w:rPr>
          <w:rFonts w:ascii="Times New Roman" w:eastAsia="Times New Roman" w:hAnsi="Times New Roman"/>
          <w:i/>
          <w:szCs w:val="32"/>
          <w:lang w:eastAsia="pl-PL"/>
        </w:rPr>
      </w:pPr>
    </w:p>
    <w:p w14:paraId="063DB462" w14:textId="3C5FA03C" w:rsidR="005C6D56" w:rsidRDefault="005C6D56" w:rsidP="005C6D56">
      <w:pPr>
        <w:pStyle w:val="Akapitzlist"/>
        <w:ind w:left="0"/>
        <w:jc w:val="center"/>
        <w:rPr>
          <w:rFonts w:ascii="Times New Roman" w:hAnsi="Times New Roman"/>
          <w:sz w:val="24"/>
          <w:szCs w:val="24"/>
        </w:rPr>
      </w:pPr>
      <w:r>
        <w:rPr>
          <w:rFonts w:ascii="Times New Roman" w:eastAsia="Times New Roman" w:hAnsi="Times New Roman"/>
          <w:i/>
          <w:szCs w:val="32"/>
          <w:lang w:eastAsia="pl-PL"/>
        </w:rPr>
        <w:lastRenderedPageBreak/>
        <w:t>Załącznik nr 2</w:t>
      </w:r>
      <w:r w:rsidRPr="00CB1122">
        <w:rPr>
          <w:rFonts w:ascii="Times New Roman" w:eastAsia="Times New Roman" w:hAnsi="Times New Roman"/>
          <w:i/>
          <w:szCs w:val="32"/>
          <w:lang w:eastAsia="pl-PL"/>
        </w:rPr>
        <w:t xml:space="preserve"> do Regulaminu</w:t>
      </w:r>
      <w:r w:rsidR="00F1014B">
        <w:rPr>
          <w:rFonts w:ascii="Times New Roman" w:eastAsia="Times New Roman" w:hAnsi="Times New Roman"/>
          <w:i/>
          <w:szCs w:val="32"/>
          <w:lang w:eastAsia="pl-PL"/>
        </w:rPr>
        <w:t xml:space="preserve"> Konkursu X</w:t>
      </w:r>
      <w:r>
        <w:rPr>
          <w:rFonts w:ascii="Times New Roman" w:eastAsia="Times New Roman" w:hAnsi="Times New Roman"/>
          <w:i/>
          <w:szCs w:val="32"/>
          <w:lang w:eastAsia="pl-PL"/>
        </w:rPr>
        <w:t xml:space="preserve"> Ogólnopolskich Dni Rachunkowości „Case </w:t>
      </w:r>
      <w:proofErr w:type="spellStart"/>
      <w:r>
        <w:rPr>
          <w:rFonts w:ascii="Times New Roman" w:eastAsia="Times New Roman" w:hAnsi="Times New Roman"/>
          <w:i/>
          <w:szCs w:val="32"/>
          <w:lang w:eastAsia="pl-PL"/>
        </w:rPr>
        <w:t>study</w:t>
      </w:r>
      <w:proofErr w:type="spellEnd"/>
      <w:r>
        <w:rPr>
          <w:rFonts w:ascii="Times New Roman" w:eastAsia="Times New Roman" w:hAnsi="Times New Roman"/>
          <w:i/>
          <w:szCs w:val="32"/>
          <w:lang w:eastAsia="pl-PL"/>
        </w:rPr>
        <w:t>”</w:t>
      </w:r>
    </w:p>
    <w:p w14:paraId="083DCC67" w14:textId="77777777" w:rsidR="005C6D56" w:rsidRDefault="005C6D56" w:rsidP="005C6D56">
      <w:pPr>
        <w:pStyle w:val="Akapitzlist"/>
        <w:ind w:left="0"/>
        <w:jc w:val="center"/>
        <w:rPr>
          <w:rFonts w:ascii="Times New Roman" w:hAnsi="Times New Roman"/>
          <w:sz w:val="24"/>
          <w:szCs w:val="24"/>
        </w:rPr>
      </w:pPr>
    </w:p>
    <w:p w14:paraId="45D732C1" w14:textId="77777777" w:rsidR="005C6D56" w:rsidRDefault="005C6D56" w:rsidP="005C6D56">
      <w:pPr>
        <w:pStyle w:val="Akapitzlist"/>
        <w:ind w:left="0"/>
        <w:jc w:val="center"/>
        <w:rPr>
          <w:rFonts w:ascii="Times New Roman" w:hAnsi="Times New Roman"/>
          <w:sz w:val="24"/>
          <w:szCs w:val="24"/>
        </w:rPr>
      </w:pPr>
      <w:r>
        <w:rPr>
          <w:rFonts w:ascii="Times New Roman" w:hAnsi="Times New Roman"/>
          <w:sz w:val="24"/>
          <w:szCs w:val="24"/>
        </w:rPr>
        <w:t>OŚWIADCZENIA UCZESTNIKA</w:t>
      </w:r>
    </w:p>
    <w:p w14:paraId="6BC2FDD0" w14:textId="77777777" w:rsidR="005C6D56" w:rsidRDefault="005C6D56" w:rsidP="005C6D56">
      <w:pPr>
        <w:spacing w:after="160" w:line="259" w:lineRule="auto"/>
        <w:jc w:val="center"/>
        <w:rPr>
          <w:rFonts w:ascii="Algerian" w:hAnsi="Algerian"/>
          <w:b/>
          <w:sz w:val="32"/>
        </w:rPr>
      </w:pPr>
      <w:r>
        <w:rPr>
          <w:rFonts w:ascii="Times New Roman" w:hAnsi="Times New Roman"/>
          <w:b/>
          <w:sz w:val="32"/>
        </w:rPr>
        <w:t>KONKURSU</w:t>
      </w:r>
    </w:p>
    <w:p w14:paraId="328FFD63" w14:textId="3B92E128" w:rsidR="005C6D56" w:rsidRPr="00210FBD" w:rsidRDefault="00332648" w:rsidP="005C6D56">
      <w:pPr>
        <w:spacing w:after="160" w:line="259" w:lineRule="auto"/>
        <w:jc w:val="center"/>
        <w:rPr>
          <w:rFonts w:ascii="Times New Roman" w:hAnsi="Times New Roman"/>
          <w:b/>
          <w:sz w:val="32"/>
        </w:rPr>
      </w:pPr>
      <w:r>
        <w:rPr>
          <w:rFonts w:ascii="Times New Roman" w:hAnsi="Times New Roman"/>
          <w:b/>
          <w:sz w:val="32"/>
        </w:rPr>
        <w:t>X</w:t>
      </w:r>
      <w:r w:rsidR="005C6D56">
        <w:rPr>
          <w:rFonts w:ascii="Times New Roman" w:hAnsi="Times New Roman"/>
          <w:b/>
          <w:sz w:val="32"/>
        </w:rPr>
        <w:t xml:space="preserve"> </w:t>
      </w:r>
      <w:r w:rsidR="005C6D56" w:rsidRPr="00210FBD">
        <w:rPr>
          <w:rFonts w:ascii="Times New Roman" w:hAnsi="Times New Roman"/>
          <w:b/>
          <w:sz w:val="32"/>
        </w:rPr>
        <w:t>Ogólnopolskich Dni Rachunkowości</w:t>
      </w:r>
    </w:p>
    <w:p w14:paraId="58F89D4C" w14:textId="35BF78D4" w:rsidR="005C6D56" w:rsidRDefault="00786CA6" w:rsidP="005C6D56">
      <w:pPr>
        <w:spacing w:after="160" w:line="259" w:lineRule="auto"/>
        <w:jc w:val="center"/>
        <w:rPr>
          <w:rFonts w:ascii="Algerian" w:hAnsi="Algerian"/>
          <w:b/>
          <w:sz w:val="32"/>
        </w:rPr>
      </w:pPr>
      <w:r>
        <w:rPr>
          <w:rFonts w:ascii="Times New Roman" w:hAnsi="Times New Roman"/>
          <w:b/>
          <w:sz w:val="32"/>
        </w:rPr>
        <w:t>10</w:t>
      </w:r>
      <w:r w:rsidR="005C6D56">
        <w:rPr>
          <w:rFonts w:ascii="Times New Roman" w:hAnsi="Times New Roman"/>
          <w:b/>
          <w:sz w:val="32"/>
        </w:rPr>
        <w:t>-</w:t>
      </w:r>
      <w:r>
        <w:rPr>
          <w:rFonts w:ascii="Times New Roman" w:hAnsi="Times New Roman"/>
          <w:b/>
          <w:sz w:val="32"/>
        </w:rPr>
        <w:t>12</w:t>
      </w:r>
      <w:r w:rsidR="00332648">
        <w:rPr>
          <w:rFonts w:ascii="Times New Roman" w:hAnsi="Times New Roman"/>
          <w:b/>
          <w:sz w:val="32"/>
        </w:rPr>
        <w:t xml:space="preserve"> kwiecień 201</w:t>
      </w:r>
      <w:r>
        <w:rPr>
          <w:rFonts w:ascii="Times New Roman" w:hAnsi="Times New Roman"/>
          <w:b/>
          <w:sz w:val="32"/>
        </w:rPr>
        <w:t>9</w:t>
      </w:r>
      <w:r w:rsidR="005C6D56" w:rsidRPr="00210FBD">
        <w:rPr>
          <w:rFonts w:ascii="Times New Roman" w:hAnsi="Times New Roman"/>
          <w:b/>
          <w:sz w:val="32"/>
        </w:rPr>
        <w:t>r</w:t>
      </w:r>
      <w:r w:rsidR="005C6D56" w:rsidRPr="00210FBD">
        <w:rPr>
          <w:rFonts w:ascii="Algerian" w:hAnsi="Algerian"/>
          <w:b/>
          <w:sz w:val="32"/>
        </w:rPr>
        <w:t>.</w:t>
      </w:r>
    </w:p>
    <w:p w14:paraId="54B760BF" w14:textId="6A9647D9" w:rsidR="005C6D56" w:rsidRDefault="005C6D56" w:rsidP="005C6D56">
      <w:pPr>
        <w:pStyle w:val="Akapitzlist"/>
        <w:ind w:left="360"/>
        <w:jc w:val="both"/>
        <w:rPr>
          <w:rFonts w:ascii="Times New Roman" w:hAnsi="Times New Roman"/>
          <w:sz w:val="24"/>
          <w:szCs w:val="24"/>
        </w:rPr>
      </w:pPr>
      <w:r>
        <w:rPr>
          <w:rFonts w:ascii="Times New Roman" w:hAnsi="Times New Roman"/>
          <w:sz w:val="24"/>
          <w:szCs w:val="24"/>
        </w:rPr>
        <w:t>Zapoznałem/</w:t>
      </w:r>
      <w:proofErr w:type="spellStart"/>
      <w:r>
        <w:rPr>
          <w:rFonts w:ascii="Times New Roman" w:hAnsi="Times New Roman"/>
          <w:sz w:val="24"/>
          <w:szCs w:val="24"/>
        </w:rPr>
        <w:t>am</w:t>
      </w:r>
      <w:proofErr w:type="spellEnd"/>
      <w:r>
        <w:rPr>
          <w:rFonts w:ascii="Times New Roman" w:hAnsi="Times New Roman"/>
          <w:sz w:val="24"/>
          <w:szCs w:val="24"/>
        </w:rPr>
        <w:t xml:space="preserve"> się z treścią niniejszego Regulaminu i akceptuję zasady </w:t>
      </w:r>
      <w:r w:rsidR="00ED659C">
        <w:rPr>
          <w:rFonts w:ascii="Times New Roman" w:hAnsi="Times New Roman"/>
          <w:sz w:val="24"/>
          <w:szCs w:val="24"/>
        </w:rPr>
        <w:t>K</w:t>
      </w:r>
      <w:r>
        <w:rPr>
          <w:rFonts w:ascii="Times New Roman" w:hAnsi="Times New Roman"/>
          <w:sz w:val="24"/>
          <w:szCs w:val="24"/>
        </w:rPr>
        <w:t xml:space="preserve">onkursu </w:t>
      </w:r>
      <w:r w:rsidR="00ED659C">
        <w:rPr>
          <w:rFonts w:ascii="Times New Roman" w:hAnsi="Times New Roman"/>
          <w:sz w:val="24"/>
          <w:szCs w:val="24"/>
        </w:rPr>
        <w:t>X Ogólnopolskich Dni Rachunkowości „C</w:t>
      </w:r>
      <w:r>
        <w:rPr>
          <w:rFonts w:ascii="Times New Roman" w:hAnsi="Times New Roman"/>
          <w:sz w:val="24"/>
          <w:szCs w:val="24"/>
        </w:rPr>
        <w:t xml:space="preserve">ase </w:t>
      </w:r>
      <w:proofErr w:type="spellStart"/>
      <w:r>
        <w:rPr>
          <w:rFonts w:ascii="Times New Roman" w:hAnsi="Times New Roman"/>
          <w:sz w:val="24"/>
          <w:szCs w:val="24"/>
        </w:rPr>
        <w:t>study</w:t>
      </w:r>
      <w:proofErr w:type="spellEnd"/>
      <w:r w:rsidR="00ED659C">
        <w:rPr>
          <w:rFonts w:ascii="Times New Roman" w:hAnsi="Times New Roman"/>
          <w:sz w:val="24"/>
          <w:szCs w:val="24"/>
        </w:rPr>
        <w:t>”</w:t>
      </w:r>
      <w:r>
        <w:rPr>
          <w:rFonts w:ascii="Times New Roman" w:hAnsi="Times New Roman"/>
          <w:sz w:val="24"/>
          <w:szCs w:val="24"/>
        </w:rPr>
        <w:t xml:space="preserve"> przeprowadzanego podczas </w:t>
      </w:r>
      <w:r w:rsidR="00786CA6">
        <w:rPr>
          <w:rFonts w:ascii="Times New Roman" w:hAnsi="Times New Roman"/>
          <w:sz w:val="24"/>
          <w:szCs w:val="24"/>
        </w:rPr>
        <w:t>X Ogólnopolskich Dni Rachunkowości.</w:t>
      </w:r>
    </w:p>
    <w:p w14:paraId="1A076E0F" w14:textId="77777777" w:rsidR="005C6D56" w:rsidRDefault="005C6D56" w:rsidP="005C6D56">
      <w:pPr>
        <w:pStyle w:val="Akapitzlist"/>
        <w:ind w:left="360"/>
        <w:jc w:val="both"/>
        <w:rPr>
          <w:rFonts w:ascii="Times New Roman" w:hAnsi="Times New Roman"/>
          <w:sz w:val="24"/>
          <w:szCs w:val="24"/>
        </w:rPr>
      </w:pPr>
    </w:p>
    <w:p w14:paraId="2A15F3CB" w14:textId="56FDEE8A" w:rsidR="005C6D56" w:rsidRDefault="005C6D56" w:rsidP="005C6D56">
      <w:pPr>
        <w:pStyle w:val="Akapitzlist"/>
        <w:ind w:left="360"/>
        <w:jc w:val="both"/>
        <w:rPr>
          <w:rFonts w:ascii="Times New Roman" w:hAnsi="Times New Roman"/>
          <w:sz w:val="24"/>
          <w:szCs w:val="24"/>
        </w:rPr>
      </w:pPr>
      <w:r>
        <w:rPr>
          <w:rFonts w:ascii="Times New Roman" w:hAnsi="Times New Roman"/>
          <w:sz w:val="24"/>
          <w:szCs w:val="24"/>
        </w:rPr>
        <w:t>Jednocześnie w</w:t>
      </w:r>
      <w:r w:rsidRPr="007D7065">
        <w:rPr>
          <w:rFonts w:ascii="Times New Roman" w:hAnsi="Times New Roman"/>
          <w:sz w:val="24"/>
          <w:szCs w:val="24"/>
        </w:rPr>
        <w:t>yrażam zgodę na przetwarzanie moich danych osobowych, zg</w:t>
      </w:r>
      <w:r>
        <w:rPr>
          <w:rFonts w:ascii="Times New Roman" w:hAnsi="Times New Roman"/>
          <w:sz w:val="24"/>
          <w:szCs w:val="24"/>
        </w:rPr>
        <w:t>odnie z </w:t>
      </w:r>
      <w:r w:rsidRPr="007D7065">
        <w:rPr>
          <w:rFonts w:ascii="Times New Roman" w:hAnsi="Times New Roman"/>
          <w:sz w:val="24"/>
          <w:szCs w:val="24"/>
        </w:rPr>
        <w:t xml:space="preserve">ustawą z dnia 29 sierpnia 1997 roku o ochronie danych osobowych (t. j. Dz. U. 2002 r. nr 101, poz. 926 ze zm.) </w:t>
      </w:r>
      <w:r w:rsidR="006D239C">
        <w:rPr>
          <w:rFonts w:ascii="Times New Roman" w:hAnsi="Times New Roman"/>
          <w:sz w:val="24"/>
          <w:szCs w:val="24"/>
        </w:rPr>
        <w:t xml:space="preserve">oraz na wykorzystanie mojego wizerunku, </w:t>
      </w:r>
      <w:r w:rsidRPr="007D7065">
        <w:rPr>
          <w:rFonts w:ascii="Times New Roman" w:hAnsi="Times New Roman"/>
          <w:sz w:val="24"/>
          <w:szCs w:val="24"/>
        </w:rPr>
        <w:t xml:space="preserve">do celów związanych bezpośrednio z </w:t>
      </w:r>
      <w:r w:rsidR="00FC2988">
        <w:rPr>
          <w:rFonts w:ascii="Times New Roman" w:hAnsi="Times New Roman"/>
          <w:sz w:val="24"/>
          <w:szCs w:val="24"/>
        </w:rPr>
        <w:t xml:space="preserve">organizacją i przebiegiem </w:t>
      </w:r>
      <w:r w:rsidR="006D239C">
        <w:rPr>
          <w:rFonts w:ascii="Times New Roman" w:hAnsi="Times New Roman"/>
          <w:sz w:val="24"/>
          <w:szCs w:val="24"/>
        </w:rPr>
        <w:t xml:space="preserve">oraz rozstrzygnięciem </w:t>
      </w:r>
      <w:r w:rsidRPr="007D7065">
        <w:rPr>
          <w:rFonts w:ascii="Times New Roman" w:hAnsi="Times New Roman"/>
          <w:sz w:val="24"/>
          <w:szCs w:val="24"/>
        </w:rPr>
        <w:t>Konkurs</w:t>
      </w:r>
      <w:r w:rsidR="00FC2988">
        <w:rPr>
          <w:rFonts w:ascii="Times New Roman" w:hAnsi="Times New Roman"/>
          <w:sz w:val="24"/>
          <w:szCs w:val="24"/>
        </w:rPr>
        <w:t>u</w:t>
      </w:r>
      <w:r w:rsidR="00423434">
        <w:rPr>
          <w:rFonts w:ascii="Times New Roman" w:hAnsi="Times New Roman"/>
          <w:sz w:val="24"/>
          <w:szCs w:val="24"/>
        </w:rPr>
        <w:t xml:space="preserve"> </w:t>
      </w:r>
      <w:r w:rsidRPr="007D7065">
        <w:rPr>
          <w:rFonts w:ascii="Times New Roman" w:hAnsi="Times New Roman"/>
          <w:sz w:val="24"/>
          <w:szCs w:val="24"/>
        </w:rPr>
        <w:t>i jego promocją.</w:t>
      </w:r>
    </w:p>
    <w:p w14:paraId="27366B05" w14:textId="77777777" w:rsidR="005C6D56" w:rsidRDefault="005C6D56" w:rsidP="005C6D56">
      <w:pPr>
        <w:pStyle w:val="Akapitzlist"/>
        <w:ind w:left="360"/>
        <w:jc w:val="both"/>
        <w:rPr>
          <w:rFonts w:ascii="Times New Roman" w:hAnsi="Times New Roman"/>
          <w:color w:val="000000"/>
          <w:sz w:val="24"/>
          <w:szCs w:val="20"/>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3707"/>
        <w:gridCol w:w="4060"/>
      </w:tblGrid>
      <w:tr w:rsidR="005C6D56" w:rsidRPr="00210FBD" w14:paraId="6AB769B8" w14:textId="77777777" w:rsidTr="00C32AC5">
        <w:trPr>
          <w:jc w:val="center"/>
        </w:trPr>
        <w:tc>
          <w:tcPr>
            <w:tcW w:w="688" w:type="dxa"/>
            <w:shd w:val="clear" w:color="auto" w:fill="auto"/>
          </w:tcPr>
          <w:p w14:paraId="6DB46219" w14:textId="77777777" w:rsidR="005C6D56" w:rsidRPr="00210FBD" w:rsidRDefault="005C6D56" w:rsidP="00C32AC5">
            <w:pPr>
              <w:spacing w:after="0" w:line="240" w:lineRule="auto"/>
              <w:jc w:val="center"/>
              <w:rPr>
                <w:rFonts w:ascii="Times New Roman" w:hAnsi="Times New Roman"/>
                <w:b/>
                <w:sz w:val="32"/>
              </w:rPr>
            </w:pPr>
            <w:r w:rsidRPr="00210FBD">
              <w:rPr>
                <w:rFonts w:ascii="Times New Roman" w:hAnsi="Times New Roman"/>
                <w:b/>
                <w:sz w:val="32"/>
              </w:rPr>
              <w:t>Lp.</w:t>
            </w:r>
          </w:p>
        </w:tc>
        <w:tc>
          <w:tcPr>
            <w:tcW w:w="3707" w:type="dxa"/>
            <w:shd w:val="clear" w:color="auto" w:fill="auto"/>
          </w:tcPr>
          <w:p w14:paraId="3C245DA1" w14:textId="77777777" w:rsidR="005C6D56" w:rsidRPr="00210FBD" w:rsidRDefault="005C6D56" w:rsidP="00C32AC5">
            <w:pPr>
              <w:spacing w:after="0" w:line="240" w:lineRule="auto"/>
              <w:jc w:val="center"/>
              <w:rPr>
                <w:rFonts w:ascii="Times New Roman" w:hAnsi="Times New Roman"/>
                <w:b/>
                <w:sz w:val="32"/>
              </w:rPr>
            </w:pPr>
            <w:r w:rsidRPr="00210FBD">
              <w:rPr>
                <w:rFonts w:ascii="Times New Roman" w:hAnsi="Times New Roman"/>
                <w:b/>
                <w:sz w:val="32"/>
              </w:rPr>
              <w:t>Uczestnik</w:t>
            </w:r>
          </w:p>
        </w:tc>
        <w:tc>
          <w:tcPr>
            <w:tcW w:w="4060" w:type="dxa"/>
            <w:shd w:val="clear" w:color="auto" w:fill="auto"/>
          </w:tcPr>
          <w:p w14:paraId="5A28CFC4" w14:textId="77777777" w:rsidR="005C6D56" w:rsidRPr="00210FBD" w:rsidRDefault="005C6D56" w:rsidP="00C32AC5">
            <w:pPr>
              <w:spacing w:after="0" w:line="240" w:lineRule="auto"/>
              <w:jc w:val="center"/>
              <w:rPr>
                <w:rFonts w:ascii="Times New Roman" w:hAnsi="Times New Roman"/>
                <w:b/>
                <w:sz w:val="32"/>
              </w:rPr>
            </w:pPr>
            <w:r w:rsidRPr="00210FBD">
              <w:rPr>
                <w:rFonts w:ascii="Times New Roman" w:hAnsi="Times New Roman"/>
                <w:b/>
                <w:sz w:val="32"/>
              </w:rPr>
              <w:t>Podpis</w:t>
            </w:r>
          </w:p>
        </w:tc>
      </w:tr>
      <w:tr w:rsidR="005C6D56" w:rsidRPr="00210FBD" w14:paraId="4DF1DC3E" w14:textId="77777777" w:rsidTr="00C32AC5">
        <w:trPr>
          <w:jc w:val="center"/>
        </w:trPr>
        <w:tc>
          <w:tcPr>
            <w:tcW w:w="688" w:type="dxa"/>
            <w:shd w:val="clear" w:color="auto" w:fill="auto"/>
          </w:tcPr>
          <w:p w14:paraId="195F97AE" w14:textId="77777777" w:rsidR="005C6D56" w:rsidRPr="00210FBD" w:rsidRDefault="005C6D56" w:rsidP="00C32AC5">
            <w:pPr>
              <w:spacing w:after="0" w:line="240" w:lineRule="auto"/>
              <w:jc w:val="center"/>
              <w:rPr>
                <w:rFonts w:ascii="Times New Roman" w:hAnsi="Times New Roman"/>
                <w:b/>
                <w:sz w:val="24"/>
                <w:szCs w:val="24"/>
              </w:rPr>
            </w:pPr>
            <w:r w:rsidRPr="00210FBD">
              <w:rPr>
                <w:rFonts w:ascii="Times New Roman" w:hAnsi="Times New Roman"/>
                <w:b/>
                <w:sz w:val="24"/>
                <w:szCs w:val="24"/>
              </w:rPr>
              <w:t>1.</w:t>
            </w:r>
          </w:p>
        </w:tc>
        <w:tc>
          <w:tcPr>
            <w:tcW w:w="3707" w:type="dxa"/>
            <w:shd w:val="clear" w:color="auto" w:fill="auto"/>
          </w:tcPr>
          <w:p w14:paraId="034AADE7" w14:textId="77777777" w:rsidR="005C6D56" w:rsidRPr="00210FBD" w:rsidRDefault="005C6D56" w:rsidP="00C32AC5">
            <w:pPr>
              <w:spacing w:after="0" w:line="240" w:lineRule="auto"/>
              <w:rPr>
                <w:rFonts w:ascii="Times New Roman" w:hAnsi="Times New Roman"/>
                <w:sz w:val="28"/>
              </w:rPr>
            </w:pPr>
          </w:p>
        </w:tc>
        <w:tc>
          <w:tcPr>
            <w:tcW w:w="4060" w:type="dxa"/>
            <w:shd w:val="clear" w:color="auto" w:fill="auto"/>
          </w:tcPr>
          <w:p w14:paraId="62FE3987" w14:textId="77777777" w:rsidR="005C6D56" w:rsidRPr="00210FBD" w:rsidRDefault="005C6D56" w:rsidP="00C32AC5">
            <w:pPr>
              <w:spacing w:after="0" w:line="240" w:lineRule="auto"/>
              <w:jc w:val="center"/>
              <w:rPr>
                <w:rFonts w:ascii="Algerian" w:hAnsi="Algerian"/>
                <w:b/>
                <w:sz w:val="32"/>
              </w:rPr>
            </w:pPr>
          </w:p>
        </w:tc>
      </w:tr>
      <w:tr w:rsidR="005C6D56" w:rsidRPr="00210FBD" w14:paraId="34A659DC" w14:textId="77777777" w:rsidTr="00C32AC5">
        <w:trPr>
          <w:jc w:val="center"/>
        </w:trPr>
        <w:tc>
          <w:tcPr>
            <w:tcW w:w="688" w:type="dxa"/>
            <w:shd w:val="clear" w:color="auto" w:fill="auto"/>
          </w:tcPr>
          <w:p w14:paraId="529B0C17" w14:textId="77777777" w:rsidR="005C6D56" w:rsidRPr="00210FBD" w:rsidRDefault="005C6D56" w:rsidP="00C32AC5">
            <w:pPr>
              <w:spacing w:after="0" w:line="240" w:lineRule="auto"/>
              <w:jc w:val="center"/>
              <w:rPr>
                <w:rFonts w:ascii="Times New Roman" w:hAnsi="Times New Roman"/>
                <w:b/>
                <w:sz w:val="24"/>
                <w:szCs w:val="24"/>
              </w:rPr>
            </w:pPr>
            <w:r w:rsidRPr="00210FBD">
              <w:rPr>
                <w:rFonts w:ascii="Times New Roman" w:hAnsi="Times New Roman"/>
                <w:b/>
                <w:sz w:val="24"/>
                <w:szCs w:val="24"/>
              </w:rPr>
              <w:t>2.</w:t>
            </w:r>
          </w:p>
        </w:tc>
        <w:tc>
          <w:tcPr>
            <w:tcW w:w="3707" w:type="dxa"/>
            <w:shd w:val="clear" w:color="auto" w:fill="auto"/>
          </w:tcPr>
          <w:p w14:paraId="212BB8D5" w14:textId="77777777" w:rsidR="005C6D56" w:rsidRPr="00210FBD" w:rsidRDefault="005C6D56" w:rsidP="00C32AC5">
            <w:pPr>
              <w:spacing w:after="0" w:line="240" w:lineRule="auto"/>
              <w:rPr>
                <w:rFonts w:ascii="Times New Roman" w:hAnsi="Times New Roman"/>
                <w:sz w:val="28"/>
              </w:rPr>
            </w:pPr>
          </w:p>
        </w:tc>
        <w:tc>
          <w:tcPr>
            <w:tcW w:w="4060" w:type="dxa"/>
            <w:shd w:val="clear" w:color="auto" w:fill="auto"/>
          </w:tcPr>
          <w:p w14:paraId="255E7B21" w14:textId="77777777" w:rsidR="005C6D56" w:rsidRPr="00210FBD" w:rsidRDefault="005C6D56" w:rsidP="00C32AC5">
            <w:pPr>
              <w:spacing w:after="0" w:line="240" w:lineRule="auto"/>
              <w:jc w:val="center"/>
              <w:rPr>
                <w:rFonts w:ascii="Algerian" w:hAnsi="Algerian"/>
                <w:b/>
                <w:sz w:val="32"/>
              </w:rPr>
            </w:pPr>
          </w:p>
        </w:tc>
      </w:tr>
      <w:tr w:rsidR="005C6D56" w:rsidRPr="00210FBD" w14:paraId="57BA974A" w14:textId="77777777" w:rsidTr="00C32AC5">
        <w:trPr>
          <w:jc w:val="center"/>
        </w:trPr>
        <w:tc>
          <w:tcPr>
            <w:tcW w:w="688" w:type="dxa"/>
            <w:shd w:val="clear" w:color="auto" w:fill="auto"/>
          </w:tcPr>
          <w:p w14:paraId="6CD22197" w14:textId="77777777" w:rsidR="005C6D56" w:rsidRPr="00210FBD" w:rsidRDefault="005C6D56" w:rsidP="00C32AC5">
            <w:pPr>
              <w:spacing w:after="0" w:line="240" w:lineRule="auto"/>
              <w:jc w:val="center"/>
              <w:rPr>
                <w:rFonts w:ascii="Times New Roman" w:hAnsi="Times New Roman"/>
                <w:b/>
                <w:sz w:val="24"/>
                <w:szCs w:val="24"/>
              </w:rPr>
            </w:pPr>
            <w:r w:rsidRPr="00210FBD">
              <w:rPr>
                <w:rFonts w:ascii="Times New Roman" w:hAnsi="Times New Roman"/>
                <w:b/>
                <w:sz w:val="24"/>
                <w:szCs w:val="24"/>
              </w:rPr>
              <w:t>3.</w:t>
            </w:r>
          </w:p>
        </w:tc>
        <w:tc>
          <w:tcPr>
            <w:tcW w:w="3707" w:type="dxa"/>
            <w:shd w:val="clear" w:color="auto" w:fill="auto"/>
          </w:tcPr>
          <w:p w14:paraId="545F816F" w14:textId="77777777" w:rsidR="005C6D56" w:rsidRPr="00210FBD" w:rsidRDefault="005C6D56" w:rsidP="00C32AC5">
            <w:pPr>
              <w:spacing w:after="0" w:line="240" w:lineRule="auto"/>
              <w:rPr>
                <w:rFonts w:ascii="Times New Roman" w:hAnsi="Times New Roman"/>
                <w:sz w:val="28"/>
              </w:rPr>
            </w:pPr>
          </w:p>
        </w:tc>
        <w:tc>
          <w:tcPr>
            <w:tcW w:w="4060" w:type="dxa"/>
            <w:shd w:val="clear" w:color="auto" w:fill="auto"/>
          </w:tcPr>
          <w:p w14:paraId="6EF56899" w14:textId="77777777" w:rsidR="005C6D56" w:rsidRPr="00210FBD" w:rsidRDefault="005C6D56" w:rsidP="00C32AC5">
            <w:pPr>
              <w:spacing w:after="0" w:line="240" w:lineRule="auto"/>
              <w:jc w:val="center"/>
              <w:rPr>
                <w:rFonts w:ascii="Algerian" w:hAnsi="Algerian"/>
                <w:b/>
                <w:sz w:val="32"/>
              </w:rPr>
            </w:pPr>
          </w:p>
        </w:tc>
      </w:tr>
      <w:tr w:rsidR="005C6D56" w:rsidRPr="00210FBD" w14:paraId="4AD02F9D" w14:textId="77777777" w:rsidTr="00C32AC5">
        <w:trPr>
          <w:jc w:val="center"/>
        </w:trPr>
        <w:tc>
          <w:tcPr>
            <w:tcW w:w="688" w:type="dxa"/>
            <w:shd w:val="clear" w:color="auto" w:fill="auto"/>
          </w:tcPr>
          <w:p w14:paraId="2C4AC654" w14:textId="77777777" w:rsidR="005C6D56" w:rsidRPr="00210FBD" w:rsidRDefault="005C6D56" w:rsidP="00C32AC5">
            <w:pPr>
              <w:spacing w:after="0" w:line="240" w:lineRule="auto"/>
              <w:jc w:val="center"/>
              <w:rPr>
                <w:rFonts w:ascii="Times New Roman" w:hAnsi="Times New Roman"/>
                <w:b/>
                <w:sz w:val="24"/>
                <w:szCs w:val="24"/>
              </w:rPr>
            </w:pPr>
            <w:r w:rsidRPr="00210FBD">
              <w:rPr>
                <w:rFonts w:ascii="Times New Roman" w:hAnsi="Times New Roman"/>
                <w:b/>
                <w:sz w:val="24"/>
                <w:szCs w:val="24"/>
              </w:rPr>
              <w:t>4.</w:t>
            </w:r>
          </w:p>
        </w:tc>
        <w:tc>
          <w:tcPr>
            <w:tcW w:w="3707" w:type="dxa"/>
            <w:shd w:val="clear" w:color="auto" w:fill="auto"/>
          </w:tcPr>
          <w:p w14:paraId="4BA75331" w14:textId="77777777" w:rsidR="005C6D56" w:rsidRPr="00210FBD" w:rsidRDefault="005C6D56" w:rsidP="00C32AC5">
            <w:pPr>
              <w:spacing w:after="0" w:line="240" w:lineRule="auto"/>
              <w:rPr>
                <w:rFonts w:ascii="Times New Roman" w:hAnsi="Times New Roman"/>
                <w:sz w:val="28"/>
              </w:rPr>
            </w:pPr>
          </w:p>
        </w:tc>
        <w:tc>
          <w:tcPr>
            <w:tcW w:w="4060" w:type="dxa"/>
            <w:shd w:val="clear" w:color="auto" w:fill="auto"/>
          </w:tcPr>
          <w:p w14:paraId="6D2F4DFF" w14:textId="77777777" w:rsidR="005C6D56" w:rsidRPr="00210FBD" w:rsidRDefault="005C6D56" w:rsidP="00C32AC5">
            <w:pPr>
              <w:spacing w:after="0" w:line="240" w:lineRule="auto"/>
              <w:jc w:val="center"/>
              <w:rPr>
                <w:rFonts w:ascii="Algerian" w:hAnsi="Algerian"/>
                <w:b/>
                <w:sz w:val="32"/>
              </w:rPr>
            </w:pPr>
          </w:p>
        </w:tc>
      </w:tr>
      <w:tr w:rsidR="005C6D56" w:rsidRPr="00210FBD" w14:paraId="7208581E" w14:textId="77777777" w:rsidTr="00C32AC5">
        <w:trPr>
          <w:jc w:val="center"/>
        </w:trPr>
        <w:tc>
          <w:tcPr>
            <w:tcW w:w="688" w:type="dxa"/>
            <w:shd w:val="clear" w:color="auto" w:fill="auto"/>
          </w:tcPr>
          <w:p w14:paraId="2FBF7D2B" w14:textId="77777777" w:rsidR="005C6D56" w:rsidRPr="00210FBD" w:rsidRDefault="005C6D56" w:rsidP="00C32AC5">
            <w:pPr>
              <w:spacing w:after="0" w:line="240" w:lineRule="auto"/>
              <w:jc w:val="center"/>
              <w:rPr>
                <w:rFonts w:ascii="Times New Roman" w:hAnsi="Times New Roman"/>
                <w:b/>
                <w:sz w:val="24"/>
                <w:szCs w:val="24"/>
              </w:rPr>
            </w:pPr>
            <w:r w:rsidRPr="00210FBD">
              <w:rPr>
                <w:rFonts w:ascii="Times New Roman" w:hAnsi="Times New Roman"/>
                <w:b/>
                <w:sz w:val="24"/>
                <w:szCs w:val="24"/>
              </w:rPr>
              <w:t>5.</w:t>
            </w:r>
          </w:p>
        </w:tc>
        <w:tc>
          <w:tcPr>
            <w:tcW w:w="3707" w:type="dxa"/>
            <w:shd w:val="clear" w:color="auto" w:fill="auto"/>
          </w:tcPr>
          <w:p w14:paraId="60319A02" w14:textId="77777777" w:rsidR="005C6D56" w:rsidRPr="00210FBD" w:rsidRDefault="005C6D56" w:rsidP="00C32AC5">
            <w:pPr>
              <w:spacing w:after="0" w:line="240" w:lineRule="auto"/>
              <w:rPr>
                <w:rFonts w:ascii="Times New Roman" w:hAnsi="Times New Roman"/>
                <w:sz w:val="28"/>
              </w:rPr>
            </w:pPr>
          </w:p>
        </w:tc>
        <w:tc>
          <w:tcPr>
            <w:tcW w:w="4060" w:type="dxa"/>
            <w:shd w:val="clear" w:color="auto" w:fill="auto"/>
          </w:tcPr>
          <w:p w14:paraId="69EE3230" w14:textId="77777777" w:rsidR="005C6D56" w:rsidRPr="00210FBD" w:rsidRDefault="005C6D56" w:rsidP="00C32AC5">
            <w:pPr>
              <w:spacing w:after="0" w:line="240" w:lineRule="auto"/>
              <w:jc w:val="center"/>
              <w:rPr>
                <w:rFonts w:ascii="Algerian" w:hAnsi="Algerian"/>
                <w:b/>
                <w:sz w:val="32"/>
              </w:rPr>
            </w:pPr>
          </w:p>
        </w:tc>
      </w:tr>
      <w:tr w:rsidR="005C6D56" w:rsidRPr="00210FBD" w14:paraId="7344FB22" w14:textId="77777777" w:rsidTr="00C32AC5">
        <w:trPr>
          <w:jc w:val="center"/>
        </w:trPr>
        <w:tc>
          <w:tcPr>
            <w:tcW w:w="688" w:type="dxa"/>
            <w:shd w:val="clear" w:color="auto" w:fill="auto"/>
          </w:tcPr>
          <w:p w14:paraId="45295A54" w14:textId="77777777" w:rsidR="005C6D56" w:rsidRPr="00210FBD" w:rsidRDefault="005C6D56" w:rsidP="00C32AC5">
            <w:pPr>
              <w:spacing w:after="0" w:line="240" w:lineRule="auto"/>
              <w:jc w:val="center"/>
              <w:rPr>
                <w:rFonts w:ascii="Times New Roman" w:hAnsi="Times New Roman"/>
                <w:b/>
                <w:sz w:val="24"/>
                <w:szCs w:val="24"/>
              </w:rPr>
            </w:pPr>
            <w:r w:rsidRPr="00210FBD">
              <w:rPr>
                <w:rFonts w:ascii="Times New Roman" w:hAnsi="Times New Roman"/>
                <w:b/>
                <w:sz w:val="24"/>
                <w:szCs w:val="24"/>
              </w:rPr>
              <w:t>6.</w:t>
            </w:r>
          </w:p>
        </w:tc>
        <w:tc>
          <w:tcPr>
            <w:tcW w:w="3707" w:type="dxa"/>
            <w:shd w:val="clear" w:color="auto" w:fill="auto"/>
          </w:tcPr>
          <w:p w14:paraId="5E7B23DA" w14:textId="77777777" w:rsidR="005C6D56" w:rsidRPr="00210FBD" w:rsidRDefault="005C6D56" w:rsidP="00C32AC5">
            <w:pPr>
              <w:spacing w:after="0" w:line="240" w:lineRule="auto"/>
              <w:rPr>
                <w:rFonts w:ascii="Times New Roman" w:hAnsi="Times New Roman"/>
                <w:sz w:val="28"/>
              </w:rPr>
            </w:pPr>
          </w:p>
        </w:tc>
        <w:tc>
          <w:tcPr>
            <w:tcW w:w="4060" w:type="dxa"/>
            <w:shd w:val="clear" w:color="auto" w:fill="auto"/>
          </w:tcPr>
          <w:p w14:paraId="351B4C25" w14:textId="77777777" w:rsidR="005C6D56" w:rsidRPr="00210FBD" w:rsidRDefault="005C6D56" w:rsidP="00C32AC5">
            <w:pPr>
              <w:spacing w:after="0" w:line="240" w:lineRule="auto"/>
              <w:jc w:val="center"/>
              <w:rPr>
                <w:rFonts w:ascii="Algerian" w:hAnsi="Algerian"/>
                <w:b/>
                <w:sz w:val="32"/>
              </w:rPr>
            </w:pPr>
          </w:p>
        </w:tc>
      </w:tr>
      <w:tr w:rsidR="005C6D56" w:rsidRPr="00210FBD" w14:paraId="6CA95638" w14:textId="77777777" w:rsidTr="00C32AC5">
        <w:trPr>
          <w:jc w:val="center"/>
        </w:trPr>
        <w:tc>
          <w:tcPr>
            <w:tcW w:w="688" w:type="dxa"/>
            <w:shd w:val="clear" w:color="auto" w:fill="auto"/>
          </w:tcPr>
          <w:p w14:paraId="3863436F" w14:textId="77777777" w:rsidR="005C6D56" w:rsidRPr="00210FBD" w:rsidRDefault="005C6D56" w:rsidP="00C32AC5">
            <w:pPr>
              <w:spacing w:after="0" w:line="240" w:lineRule="auto"/>
              <w:jc w:val="center"/>
              <w:rPr>
                <w:rFonts w:ascii="Times New Roman" w:hAnsi="Times New Roman"/>
                <w:b/>
                <w:sz w:val="24"/>
                <w:szCs w:val="24"/>
              </w:rPr>
            </w:pPr>
            <w:r w:rsidRPr="00210FBD">
              <w:rPr>
                <w:rFonts w:ascii="Times New Roman" w:hAnsi="Times New Roman"/>
                <w:b/>
                <w:sz w:val="24"/>
                <w:szCs w:val="24"/>
              </w:rPr>
              <w:t>7.</w:t>
            </w:r>
          </w:p>
        </w:tc>
        <w:tc>
          <w:tcPr>
            <w:tcW w:w="3707" w:type="dxa"/>
            <w:shd w:val="clear" w:color="auto" w:fill="auto"/>
          </w:tcPr>
          <w:p w14:paraId="531ECB5F" w14:textId="77777777" w:rsidR="005C6D56" w:rsidRPr="00210FBD" w:rsidRDefault="005C6D56" w:rsidP="00C32AC5">
            <w:pPr>
              <w:spacing w:after="0" w:line="240" w:lineRule="auto"/>
              <w:rPr>
                <w:rFonts w:ascii="Times New Roman" w:hAnsi="Times New Roman"/>
                <w:sz w:val="28"/>
              </w:rPr>
            </w:pPr>
          </w:p>
        </w:tc>
        <w:tc>
          <w:tcPr>
            <w:tcW w:w="4060" w:type="dxa"/>
            <w:shd w:val="clear" w:color="auto" w:fill="auto"/>
          </w:tcPr>
          <w:p w14:paraId="5F6CD161" w14:textId="77777777" w:rsidR="005C6D56" w:rsidRPr="00210FBD" w:rsidRDefault="005C6D56" w:rsidP="00C32AC5">
            <w:pPr>
              <w:spacing w:after="0" w:line="240" w:lineRule="auto"/>
              <w:jc w:val="center"/>
              <w:rPr>
                <w:rFonts w:ascii="Algerian" w:hAnsi="Algerian"/>
                <w:b/>
                <w:sz w:val="32"/>
              </w:rPr>
            </w:pPr>
          </w:p>
        </w:tc>
      </w:tr>
      <w:tr w:rsidR="005C6D56" w:rsidRPr="00210FBD" w14:paraId="01CBB74A" w14:textId="77777777" w:rsidTr="00C32AC5">
        <w:trPr>
          <w:jc w:val="center"/>
        </w:trPr>
        <w:tc>
          <w:tcPr>
            <w:tcW w:w="688" w:type="dxa"/>
            <w:shd w:val="clear" w:color="auto" w:fill="auto"/>
          </w:tcPr>
          <w:p w14:paraId="375D9655" w14:textId="77777777" w:rsidR="005C6D56" w:rsidRPr="00210FBD" w:rsidRDefault="005C6D56" w:rsidP="00C32AC5">
            <w:pPr>
              <w:spacing w:after="0" w:line="240" w:lineRule="auto"/>
              <w:jc w:val="center"/>
              <w:rPr>
                <w:rFonts w:ascii="Times New Roman" w:hAnsi="Times New Roman"/>
                <w:b/>
                <w:sz w:val="24"/>
                <w:szCs w:val="24"/>
              </w:rPr>
            </w:pPr>
            <w:r w:rsidRPr="00210FBD">
              <w:rPr>
                <w:rFonts w:ascii="Times New Roman" w:hAnsi="Times New Roman"/>
                <w:b/>
                <w:sz w:val="24"/>
                <w:szCs w:val="24"/>
              </w:rPr>
              <w:t>8.</w:t>
            </w:r>
          </w:p>
        </w:tc>
        <w:tc>
          <w:tcPr>
            <w:tcW w:w="3707" w:type="dxa"/>
            <w:shd w:val="clear" w:color="auto" w:fill="auto"/>
          </w:tcPr>
          <w:p w14:paraId="1C5D1B9D" w14:textId="77777777" w:rsidR="005C6D56" w:rsidRPr="00210FBD" w:rsidRDefault="005C6D56" w:rsidP="00C32AC5">
            <w:pPr>
              <w:spacing w:after="0" w:line="240" w:lineRule="auto"/>
              <w:rPr>
                <w:rFonts w:ascii="Times New Roman" w:hAnsi="Times New Roman"/>
                <w:sz w:val="28"/>
              </w:rPr>
            </w:pPr>
          </w:p>
        </w:tc>
        <w:tc>
          <w:tcPr>
            <w:tcW w:w="4060" w:type="dxa"/>
            <w:shd w:val="clear" w:color="auto" w:fill="auto"/>
          </w:tcPr>
          <w:p w14:paraId="3AF91C9E" w14:textId="77777777" w:rsidR="005C6D56" w:rsidRPr="00210FBD" w:rsidRDefault="005C6D56" w:rsidP="00C32AC5">
            <w:pPr>
              <w:spacing w:after="0" w:line="240" w:lineRule="auto"/>
              <w:jc w:val="center"/>
              <w:rPr>
                <w:rFonts w:ascii="Algerian" w:hAnsi="Algerian"/>
                <w:b/>
                <w:sz w:val="32"/>
              </w:rPr>
            </w:pPr>
          </w:p>
        </w:tc>
      </w:tr>
      <w:tr w:rsidR="005C6D56" w:rsidRPr="00210FBD" w14:paraId="343F14B9" w14:textId="77777777" w:rsidTr="00C32AC5">
        <w:trPr>
          <w:jc w:val="center"/>
        </w:trPr>
        <w:tc>
          <w:tcPr>
            <w:tcW w:w="688" w:type="dxa"/>
            <w:shd w:val="clear" w:color="auto" w:fill="auto"/>
          </w:tcPr>
          <w:p w14:paraId="7F4335D8" w14:textId="77777777" w:rsidR="005C6D56" w:rsidRPr="00210FBD" w:rsidRDefault="005C6D56" w:rsidP="00C32AC5">
            <w:pPr>
              <w:spacing w:after="0" w:line="240" w:lineRule="auto"/>
              <w:jc w:val="center"/>
              <w:rPr>
                <w:rFonts w:ascii="Times New Roman" w:hAnsi="Times New Roman"/>
                <w:b/>
                <w:sz w:val="24"/>
                <w:szCs w:val="24"/>
              </w:rPr>
            </w:pPr>
            <w:r w:rsidRPr="00210FBD">
              <w:rPr>
                <w:rFonts w:ascii="Times New Roman" w:hAnsi="Times New Roman"/>
                <w:b/>
                <w:sz w:val="24"/>
                <w:szCs w:val="24"/>
              </w:rPr>
              <w:t>9.</w:t>
            </w:r>
          </w:p>
        </w:tc>
        <w:tc>
          <w:tcPr>
            <w:tcW w:w="3707" w:type="dxa"/>
            <w:shd w:val="clear" w:color="auto" w:fill="auto"/>
          </w:tcPr>
          <w:p w14:paraId="5075A6DE" w14:textId="77777777" w:rsidR="005C6D56" w:rsidRPr="00210FBD" w:rsidRDefault="005C6D56" w:rsidP="00C32AC5">
            <w:pPr>
              <w:spacing w:after="0" w:line="240" w:lineRule="auto"/>
              <w:rPr>
                <w:rFonts w:ascii="Times New Roman" w:hAnsi="Times New Roman"/>
                <w:sz w:val="28"/>
              </w:rPr>
            </w:pPr>
          </w:p>
        </w:tc>
        <w:tc>
          <w:tcPr>
            <w:tcW w:w="4060" w:type="dxa"/>
            <w:shd w:val="clear" w:color="auto" w:fill="auto"/>
          </w:tcPr>
          <w:p w14:paraId="4C8F65BE" w14:textId="77777777" w:rsidR="005C6D56" w:rsidRPr="00210FBD" w:rsidRDefault="005C6D56" w:rsidP="00C32AC5">
            <w:pPr>
              <w:spacing w:after="0" w:line="240" w:lineRule="auto"/>
              <w:jc w:val="center"/>
              <w:rPr>
                <w:rFonts w:ascii="Algerian" w:hAnsi="Algerian"/>
                <w:b/>
                <w:sz w:val="32"/>
              </w:rPr>
            </w:pPr>
          </w:p>
        </w:tc>
      </w:tr>
      <w:tr w:rsidR="005C6D56" w:rsidRPr="00210FBD" w14:paraId="17D76AF7" w14:textId="77777777" w:rsidTr="00C32AC5">
        <w:trPr>
          <w:jc w:val="center"/>
        </w:trPr>
        <w:tc>
          <w:tcPr>
            <w:tcW w:w="688" w:type="dxa"/>
            <w:shd w:val="clear" w:color="auto" w:fill="auto"/>
          </w:tcPr>
          <w:p w14:paraId="730AC9DB" w14:textId="77777777" w:rsidR="005C6D56" w:rsidRPr="00210FBD" w:rsidRDefault="005C6D56" w:rsidP="00C32AC5">
            <w:pPr>
              <w:spacing w:after="0" w:line="240" w:lineRule="auto"/>
              <w:jc w:val="center"/>
              <w:rPr>
                <w:rFonts w:ascii="Times New Roman" w:hAnsi="Times New Roman"/>
                <w:b/>
                <w:sz w:val="24"/>
                <w:szCs w:val="24"/>
              </w:rPr>
            </w:pPr>
            <w:r w:rsidRPr="00210FBD">
              <w:rPr>
                <w:rFonts w:ascii="Times New Roman" w:hAnsi="Times New Roman"/>
                <w:b/>
                <w:sz w:val="24"/>
                <w:szCs w:val="24"/>
              </w:rPr>
              <w:t>10.</w:t>
            </w:r>
          </w:p>
        </w:tc>
        <w:tc>
          <w:tcPr>
            <w:tcW w:w="3707" w:type="dxa"/>
            <w:shd w:val="clear" w:color="auto" w:fill="auto"/>
          </w:tcPr>
          <w:p w14:paraId="7FEECFCA" w14:textId="77777777" w:rsidR="005C6D56" w:rsidRPr="00210FBD" w:rsidRDefault="005C6D56" w:rsidP="00C32AC5">
            <w:pPr>
              <w:spacing w:after="0" w:line="240" w:lineRule="auto"/>
              <w:jc w:val="center"/>
              <w:rPr>
                <w:rFonts w:ascii="Algerian" w:hAnsi="Algerian"/>
                <w:b/>
                <w:sz w:val="32"/>
              </w:rPr>
            </w:pPr>
          </w:p>
        </w:tc>
        <w:tc>
          <w:tcPr>
            <w:tcW w:w="4060" w:type="dxa"/>
            <w:shd w:val="clear" w:color="auto" w:fill="auto"/>
          </w:tcPr>
          <w:p w14:paraId="07A674B1" w14:textId="77777777" w:rsidR="005C6D56" w:rsidRPr="00210FBD" w:rsidRDefault="005C6D56" w:rsidP="00C32AC5">
            <w:pPr>
              <w:spacing w:after="0" w:line="240" w:lineRule="auto"/>
              <w:jc w:val="center"/>
              <w:rPr>
                <w:rFonts w:ascii="Algerian" w:hAnsi="Algerian"/>
                <w:b/>
                <w:sz w:val="32"/>
              </w:rPr>
            </w:pPr>
          </w:p>
        </w:tc>
      </w:tr>
      <w:tr w:rsidR="005C6D56" w:rsidRPr="00210FBD" w14:paraId="10D7001C" w14:textId="77777777" w:rsidTr="00C32AC5">
        <w:trPr>
          <w:jc w:val="center"/>
        </w:trPr>
        <w:tc>
          <w:tcPr>
            <w:tcW w:w="688" w:type="dxa"/>
            <w:shd w:val="clear" w:color="auto" w:fill="auto"/>
          </w:tcPr>
          <w:p w14:paraId="3E2F5634" w14:textId="77777777" w:rsidR="005C6D56" w:rsidRPr="00210FBD" w:rsidRDefault="005C6D56" w:rsidP="00C32AC5">
            <w:pPr>
              <w:spacing w:after="0" w:line="240" w:lineRule="auto"/>
              <w:jc w:val="center"/>
              <w:rPr>
                <w:rFonts w:ascii="Times New Roman" w:hAnsi="Times New Roman"/>
                <w:b/>
                <w:sz w:val="24"/>
                <w:szCs w:val="24"/>
              </w:rPr>
            </w:pPr>
            <w:r w:rsidRPr="00210FBD">
              <w:rPr>
                <w:rFonts w:ascii="Times New Roman" w:hAnsi="Times New Roman"/>
                <w:b/>
                <w:sz w:val="24"/>
                <w:szCs w:val="24"/>
              </w:rPr>
              <w:t>11.</w:t>
            </w:r>
          </w:p>
        </w:tc>
        <w:tc>
          <w:tcPr>
            <w:tcW w:w="3707" w:type="dxa"/>
            <w:shd w:val="clear" w:color="auto" w:fill="auto"/>
          </w:tcPr>
          <w:p w14:paraId="390AE5E1" w14:textId="77777777" w:rsidR="005C6D56" w:rsidRPr="00210FBD" w:rsidRDefault="005C6D56" w:rsidP="00C32AC5">
            <w:pPr>
              <w:spacing w:after="0" w:line="240" w:lineRule="auto"/>
              <w:jc w:val="center"/>
              <w:rPr>
                <w:rFonts w:ascii="Algerian" w:hAnsi="Algerian"/>
                <w:b/>
                <w:sz w:val="32"/>
              </w:rPr>
            </w:pPr>
          </w:p>
        </w:tc>
        <w:tc>
          <w:tcPr>
            <w:tcW w:w="4060" w:type="dxa"/>
            <w:shd w:val="clear" w:color="auto" w:fill="auto"/>
          </w:tcPr>
          <w:p w14:paraId="7221AC2C" w14:textId="77777777" w:rsidR="005C6D56" w:rsidRPr="00210FBD" w:rsidRDefault="005C6D56" w:rsidP="00C32AC5">
            <w:pPr>
              <w:spacing w:after="0" w:line="240" w:lineRule="auto"/>
              <w:jc w:val="center"/>
              <w:rPr>
                <w:rFonts w:ascii="Algerian" w:hAnsi="Algerian"/>
                <w:b/>
                <w:sz w:val="32"/>
              </w:rPr>
            </w:pPr>
          </w:p>
        </w:tc>
      </w:tr>
      <w:tr w:rsidR="005C6D56" w:rsidRPr="00210FBD" w14:paraId="19F5F333" w14:textId="77777777" w:rsidTr="00C32AC5">
        <w:trPr>
          <w:jc w:val="center"/>
        </w:trPr>
        <w:tc>
          <w:tcPr>
            <w:tcW w:w="688" w:type="dxa"/>
            <w:shd w:val="clear" w:color="auto" w:fill="auto"/>
          </w:tcPr>
          <w:p w14:paraId="232BE9D8" w14:textId="77777777" w:rsidR="005C6D56" w:rsidRPr="00210FBD" w:rsidRDefault="005C6D56" w:rsidP="00C32AC5">
            <w:pPr>
              <w:spacing w:after="0" w:line="240" w:lineRule="auto"/>
              <w:jc w:val="center"/>
              <w:rPr>
                <w:rFonts w:ascii="Times New Roman" w:hAnsi="Times New Roman"/>
                <w:b/>
                <w:sz w:val="24"/>
                <w:szCs w:val="24"/>
              </w:rPr>
            </w:pPr>
            <w:r w:rsidRPr="00210FBD">
              <w:rPr>
                <w:rFonts w:ascii="Times New Roman" w:hAnsi="Times New Roman"/>
                <w:b/>
                <w:sz w:val="24"/>
                <w:szCs w:val="24"/>
              </w:rPr>
              <w:t>12.</w:t>
            </w:r>
          </w:p>
        </w:tc>
        <w:tc>
          <w:tcPr>
            <w:tcW w:w="3707" w:type="dxa"/>
            <w:shd w:val="clear" w:color="auto" w:fill="auto"/>
          </w:tcPr>
          <w:p w14:paraId="66B6DBBB" w14:textId="77777777" w:rsidR="005C6D56" w:rsidRPr="00210FBD" w:rsidRDefault="005C6D56" w:rsidP="00C32AC5">
            <w:pPr>
              <w:spacing w:after="0" w:line="240" w:lineRule="auto"/>
              <w:jc w:val="center"/>
              <w:rPr>
                <w:rFonts w:ascii="Algerian" w:hAnsi="Algerian"/>
                <w:b/>
                <w:sz w:val="32"/>
              </w:rPr>
            </w:pPr>
          </w:p>
        </w:tc>
        <w:tc>
          <w:tcPr>
            <w:tcW w:w="4060" w:type="dxa"/>
            <w:shd w:val="clear" w:color="auto" w:fill="auto"/>
          </w:tcPr>
          <w:p w14:paraId="10189417" w14:textId="77777777" w:rsidR="005C6D56" w:rsidRPr="00210FBD" w:rsidRDefault="005C6D56" w:rsidP="00C32AC5">
            <w:pPr>
              <w:spacing w:after="0" w:line="240" w:lineRule="auto"/>
              <w:jc w:val="center"/>
              <w:rPr>
                <w:rFonts w:ascii="Algerian" w:hAnsi="Algerian"/>
                <w:b/>
                <w:sz w:val="32"/>
              </w:rPr>
            </w:pPr>
          </w:p>
        </w:tc>
      </w:tr>
      <w:tr w:rsidR="005C6D56" w:rsidRPr="00210FBD" w14:paraId="1CD611B8" w14:textId="77777777" w:rsidTr="00C32AC5">
        <w:trPr>
          <w:jc w:val="center"/>
        </w:trPr>
        <w:tc>
          <w:tcPr>
            <w:tcW w:w="688" w:type="dxa"/>
            <w:shd w:val="clear" w:color="auto" w:fill="auto"/>
          </w:tcPr>
          <w:p w14:paraId="0B7FB1E3" w14:textId="77777777" w:rsidR="005C6D56" w:rsidRPr="00210FBD" w:rsidRDefault="005C6D56" w:rsidP="00C32AC5">
            <w:pPr>
              <w:spacing w:after="0" w:line="240" w:lineRule="auto"/>
              <w:jc w:val="center"/>
              <w:rPr>
                <w:rFonts w:ascii="Times New Roman" w:hAnsi="Times New Roman"/>
                <w:b/>
                <w:sz w:val="24"/>
                <w:szCs w:val="24"/>
              </w:rPr>
            </w:pPr>
            <w:r>
              <w:rPr>
                <w:rFonts w:ascii="Times New Roman" w:hAnsi="Times New Roman"/>
                <w:b/>
                <w:sz w:val="24"/>
                <w:szCs w:val="24"/>
              </w:rPr>
              <w:t>13.</w:t>
            </w:r>
          </w:p>
        </w:tc>
        <w:tc>
          <w:tcPr>
            <w:tcW w:w="3707" w:type="dxa"/>
            <w:shd w:val="clear" w:color="auto" w:fill="auto"/>
          </w:tcPr>
          <w:p w14:paraId="3CD81A72" w14:textId="77777777" w:rsidR="005C6D56" w:rsidRPr="00210FBD" w:rsidRDefault="005C6D56" w:rsidP="00C32AC5">
            <w:pPr>
              <w:spacing w:after="0" w:line="240" w:lineRule="auto"/>
              <w:jc w:val="center"/>
              <w:rPr>
                <w:rFonts w:ascii="Algerian" w:hAnsi="Algerian"/>
                <w:b/>
                <w:sz w:val="32"/>
              </w:rPr>
            </w:pPr>
          </w:p>
        </w:tc>
        <w:tc>
          <w:tcPr>
            <w:tcW w:w="4060" w:type="dxa"/>
            <w:shd w:val="clear" w:color="auto" w:fill="auto"/>
          </w:tcPr>
          <w:p w14:paraId="497B5E1B" w14:textId="77777777" w:rsidR="005C6D56" w:rsidRPr="00210FBD" w:rsidRDefault="005C6D56" w:rsidP="00C32AC5">
            <w:pPr>
              <w:spacing w:after="0" w:line="240" w:lineRule="auto"/>
              <w:jc w:val="center"/>
              <w:rPr>
                <w:rFonts w:ascii="Algerian" w:hAnsi="Algerian"/>
                <w:b/>
                <w:sz w:val="32"/>
              </w:rPr>
            </w:pPr>
          </w:p>
        </w:tc>
      </w:tr>
    </w:tbl>
    <w:p w14:paraId="5B728680" w14:textId="77777777" w:rsidR="005C6D56" w:rsidRDefault="005C6D56" w:rsidP="005C6D56">
      <w:pPr>
        <w:spacing w:after="0" w:line="360" w:lineRule="auto"/>
        <w:rPr>
          <w:rFonts w:ascii="Times New Roman" w:hAnsi="Times New Roman"/>
          <w:sz w:val="24"/>
          <w:szCs w:val="24"/>
        </w:rPr>
      </w:pPr>
    </w:p>
    <w:p w14:paraId="539EC15A" w14:textId="77777777" w:rsidR="005C6D56" w:rsidRDefault="005C6D56">
      <w:pPr>
        <w:rPr>
          <w:rFonts w:ascii="Times New Roman" w:hAnsi="Times New Roman"/>
          <w:b/>
          <w:sz w:val="24"/>
          <w:szCs w:val="24"/>
        </w:rPr>
      </w:pPr>
    </w:p>
    <w:p w14:paraId="0C6C8645" w14:textId="77777777" w:rsidR="005C6D56" w:rsidRDefault="005C6D56">
      <w:pPr>
        <w:rPr>
          <w:rFonts w:ascii="Times New Roman" w:hAnsi="Times New Roman"/>
          <w:b/>
          <w:sz w:val="24"/>
          <w:szCs w:val="24"/>
        </w:rPr>
      </w:pPr>
    </w:p>
    <w:p w14:paraId="3A67C01C" w14:textId="77777777" w:rsidR="005C6D56" w:rsidRDefault="005C6D56">
      <w:pPr>
        <w:rPr>
          <w:rFonts w:ascii="Times New Roman" w:hAnsi="Times New Roman"/>
          <w:b/>
          <w:sz w:val="24"/>
          <w:szCs w:val="24"/>
        </w:rPr>
      </w:pPr>
    </w:p>
    <w:p w14:paraId="20EE11E2" w14:textId="77777777" w:rsidR="006D239C" w:rsidRDefault="00B551C4" w:rsidP="00B551C4">
      <w:pPr>
        <w:ind w:left="720"/>
        <w:jc w:val="center"/>
        <w:rPr>
          <w:rFonts w:ascii="Times New Roman" w:hAnsi="Times New Roman"/>
          <w:b/>
          <w:sz w:val="24"/>
          <w:szCs w:val="24"/>
        </w:rPr>
      </w:pPr>
      <w:r w:rsidRPr="00007217">
        <w:rPr>
          <w:rFonts w:ascii="Times New Roman" w:hAnsi="Times New Roman"/>
          <w:b/>
          <w:sz w:val="24"/>
          <w:szCs w:val="24"/>
        </w:rPr>
        <w:lastRenderedPageBreak/>
        <w:t>REGULAMIN KONKURSU</w:t>
      </w:r>
    </w:p>
    <w:p w14:paraId="2CFFD7F8" w14:textId="44F5ABA5" w:rsidR="00B551C4" w:rsidRPr="00007217" w:rsidRDefault="005F0085" w:rsidP="005F0085">
      <w:pPr>
        <w:ind w:left="720"/>
        <w:jc w:val="center"/>
        <w:rPr>
          <w:rFonts w:ascii="Times New Roman" w:hAnsi="Times New Roman"/>
          <w:b/>
          <w:sz w:val="24"/>
          <w:szCs w:val="24"/>
        </w:rPr>
      </w:pPr>
      <w:r>
        <w:rPr>
          <w:rFonts w:ascii="Times New Roman" w:hAnsi="Times New Roman"/>
          <w:b/>
          <w:sz w:val="24"/>
          <w:szCs w:val="24"/>
        </w:rPr>
        <w:t xml:space="preserve"> n</w:t>
      </w:r>
      <w:r w:rsidR="006D239C">
        <w:rPr>
          <w:rFonts w:ascii="Times New Roman" w:hAnsi="Times New Roman"/>
          <w:b/>
          <w:sz w:val="24"/>
          <w:szCs w:val="24"/>
        </w:rPr>
        <w:t>a</w:t>
      </w:r>
      <w:r>
        <w:rPr>
          <w:rFonts w:ascii="Times New Roman" w:hAnsi="Times New Roman"/>
          <w:b/>
          <w:sz w:val="24"/>
          <w:szCs w:val="24"/>
        </w:rPr>
        <w:t xml:space="preserve"> najlepszy referat wygłoszony podczas </w:t>
      </w:r>
      <w:r w:rsidR="00F1014B">
        <w:rPr>
          <w:rFonts w:ascii="Times New Roman" w:hAnsi="Times New Roman"/>
          <w:b/>
          <w:sz w:val="24"/>
          <w:szCs w:val="24"/>
        </w:rPr>
        <w:t>X</w:t>
      </w:r>
      <w:r w:rsidR="00B551C4" w:rsidRPr="00007217">
        <w:rPr>
          <w:rFonts w:ascii="Times New Roman" w:hAnsi="Times New Roman"/>
          <w:b/>
          <w:sz w:val="24"/>
          <w:szCs w:val="24"/>
        </w:rPr>
        <w:t xml:space="preserve"> Ogólnopolskie Dni Rachunkowości</w:t>
      </w:r>
    </w:p>
    <w:p w14:paraId="0696DD73" w14:textId="77777777" w:rsidR="00B551C4" w:rsidRPr="008024CA" w:rsidRDefault="00B551C4" w:rsidP="00B551C4">
      <w:pPr>
        <w:jc w:val="both"/>
        <w:rPr>
          <w:rFonts w:ascii="Times New Roman" w:hAnsi="Times New Roman"/>
          <w:sz w:val="14"/>
          <w:szCs w:val="24"/>
        </w:rPr>
      </w:pPr>
    </w:p>
    <w:p w14:paraId="64BA473D" w14:textId="1FC6A6B8" w:rsidR="003E09AA" w:rsidRPr="005C6D56" w:rsidRDefault="003E09AA" w:rsidP="003E09AA">
      <w:pPr>
        <w:pStyle w:val="Akapitzlist"/>
        <w:numPr>
          <w:ilvl w:val="0"/>
          <w:numId w:val="3"/>
        </w:numPr>
        <w:ind w:left="426"/>
        <w:jc w:val="both"/>
        <w:rPr>
          <w:rFonts w:ascii="Times New Roman" w:hAnsi="Times New Roman"/>
          <w:sz w:val="24"/>
          <w:szCs w:val="24"/>
        </w:rPr>
      </w:pPr>
      <w:r w:rsidRPr="005C6D56">
        <w:rPr>
          <w:rFonts w:ascii="Times New Roman" w:hAnsi="Times New Roman"/>
          <w:sz w:val="24"/>
          <w:szCs w:val="24"/>
        </w:rPr>
        <w:t>Organizatorem</w:t>
      </w:r>
      <w:r w:rsidR="005F0085">
        <w:rPr>
          <w:rFonts w:ascii="Times New Roman" w:hAnsi="Times New Roman"/>
          <w:sz w:val="24"/>
          <w:szCs w:val="24"/>
        </w:rPr>
        <w:t xml:space="preserve"> Konkursu na najlepszy referat wygłoszony podczas </w:t>
      </w:r>
      <w:r w:rsidRPr="005C6D56">
        <w:rPr>
          <w:rFonts w:ascii="Times New Roman" w:hAnsi="Times New Roman"/>
          <w:sz w:val="24"/>
          <w:szCs w:val="24"/>
        </w:rPr>
        <w:t xml:space="preserve"> </w:t>
      </w:r>
      <w:r w:rsidR="00332648">
        <w:rPr>
          <w:rFonts w:ascii="Times New Roman" w:hAnsi="Times New Roman"/>
          <w:sz w:val="24"/>
          <w:szCs w:val="24"/>
        </w:rPr>
        <w:t>X</w:t>
      </w:r>
      <w:r w:rsidRPr="005C6D56">
        <w:rPr>
          <w:rFonts w:ascii="Times New Roman" w:hAnsi="Times New Roman"/>
          <w:sz w:val="24"/>
          <w:szCs w:val="24"/>
        </w:rPr>
        <w:t xml:space="preserve"> Ogólnopolskich Dni Rachunkowości, zwanych dalej „Konkursem”, jest Uniwersytet Ekonomiczny</w:t>
      </w:r>
      <w:r w:rsidR="00423434">
        <w:rPr>
          <w:rFonts w:ascii="Times New Roman" w:hAnsi="Times New Roman"/>
          <w:sz w:val="24"/>
          <w:szCs w:val="24"/>
        </w:rPr>
        <w:br/>
      </w:r>
      <w:r w:rsidRPr="005C6D56">
        <w:rPr>
          <w:rFonts w:ascii="Times New Roman" w:hAnsi="Times New Roman"/>
          <w:sz w:val="24"/>
          <w:szCs w:val="24"/>
        </w:rPr>
        <w:t>w Katowicach, zwany dalej „Uczelnią”. W imieniu Organizatora za przygotowanie, organizację oraz czuwanie nad prawidłowym przebiegiem Konkursu odpowiedzialne będzie Studenckie Koło Naukowe Rachunkowości „Rachmistrz”, działające przy Katedrze Rachunkowości Uniwersytetu Ekonomicznego w Katowicach.</w:t>
      </w:r>
    </w:p>
    <w:p w14:paraId="594BCD6B" w14:textId="773D2417" w:rsidR="00B551C4" w:rsidRPr="003F200B" w:rsidRDefault="00B551C4" w:rsidP="00B551C4">
      <w:pPr>
        <w:pStyle w:val="Akapitzlist"/>
        <w:numPr>
          <w:ilvl w:val="0"/>
          <w:numId w:val="3"/>
        </w:numPr>
        <w:ind w:left="426" w:hanging="426"/>
        <w:jc w:val="both"/>
        <w:rPr>
          <w:rFonts w:ascii="Times New Roman" w:hAnsi="Times New Roman"/>
          <w:sz w:val="24"/>
          <w:szCs w:val="24"/>
        </w:rPr>
      </w:pPr>
      <w:r w:rsidRPr="003F200B">
        <w:rPr>
          <w:rFonts w:ascii="Times New Roman" w:hAnsi="Times New Roman"/>
          <w:sz w:val="24"/>
          <w:szCs w:val="24"/>
        </w:rPr>
        <w:t xml:space="preserve">Celem Konkursu jest wyłonienie najlepszego referatu </w:t>
      </w:r>
      <w:r>
        <w:rPr>
          <w:rFonts w:ascii="Times New Roman" w:hAnsi="Times New Roman"/>
          <w:sz w:val="24"/>
          <w:szCs w:val="24"/>
        </w:rPr>
        <w:t xml:space="preserve">naukowego dotyczącego tematu: </w:t>
      </w:r>
      <w:r w:rsidR="00E83818" w:rsidRPr="00E61243">
        <w:rPr>
          <w:rFonts w:ascii="Times New Roman" w:hAnsi="Times New Roman"/>
          <w:i/>
        </w:rPr>
        <w:t>„</w:t>
      </w:r>
      <w:r w:rsidR="00B12478">
        <w:rPr>
          <w:rFonts w:ascii="Times New Roman" w:hAnsi="Times New Roman"/>
          <w:i/>
        </w:rPr>
        <w:t>Rachunkowość XXI wieku – kierunki zmian</w:t>
      </w:r>
      <w:r w:rsidR="00E83818" w:rsidRPr="00E61243">
        <w:rPr>
          <w:rFonts w:ascii="Times New Roman" w:hAnsi="Times New Roman"/>
          <w:i/>
        </w:rPr>
        <w:t>”</w:t>
      </w:r>
      <w:r w:rsidR="00E83818">
        <w:rPr>
          <w:rFonts w:ascii="Times New Roman" w:hAnsi="Times New Roman"/>
          <w:i/>
        </w:rPr>
        <w:t>.</w:t>
      </w:r>
    </w:p>
    <w:p w14:paraId="4C146F0B" w14:textId="77777777" w:rsidR="00B551C4" w:rsidRPr="00EF6707" w:rsidRDefault="00B551C4" w:rsidP="00B551C4">
      <w:pPr>
        <w:pStyle w:val="Akapitzlist"/>
        <w:numPr>
          <w:ilvl w:val="0"/>
          <w:numId w:val="3"/>
        </w:numPr>
        <w:ind w:left="426" w:hanging="426"/>
        <w:jc w:val="both"/>
        <w:rPr>
          <w:rFonts w:ascii="Times New Roman" w:hAnsi="Times New Roman"/>
          <w:sz w:val="24"/>
          <w:szCs w:val="24"/>
        </w:rPr>
      </w:pPr>
      <w:r w:rsidRPr="00EF6707">
        <w:rPr>
          <w:rFonts w:ascii="Times New Roman" w:hAnsi="Times New Roman"/>
          <w:sz w:val="24"/>
          <w:szCs w:val="24"/>
        </w:rPr>
        <w:t>Referaty powinny mieścić się w następujących obszarach tematycznych:</w:t>
      </w:r>
    </w:p>
    <w:p w14:paraId="46F4C56C" w14:textId="22CB0710" w:rsidR="00E83818" w:rsidRPr="00EF6707" w:rsidRDefault="00EF6707" w:rsidP="00E83818">
      <w:pPr>
        <w:pStyle w:val="Akapitzlist"/>
        <w:numPr>
          <w:ilvl w:val="0"/>
          <w:numId w:val="4"/>
        </w:numPr>
        <w:jc w:val="both"/>
        <w:rPr>
          <w:rFonts w:ascii="Times New Roman" w:hAnsi="Times New Roman"/>
          <w:sz w:val="24"/>
          <w:szCs w:val="24"/>
        </w:rPr>
      </w:pPr>
      <w:r w:rsidRPr="00EF6707">
        <w:rPr>
          <w:rFonts w:ascii="Times New Roman" w:hAnsi="Times New Roman"/>
          <w:sz w:val="24"/>
          <w:szCs w:val="24"/>
        </w:rPr>
        <w:t>podatki</w:t>
      </w:r>
    </w:p>
    <w:p w14:paraId="3746A490" w14:textId="61DAB020" w:rsidR="00E83818" w:rsidRPr="00EF6707" w:rsidRDefault="00EF6707" w:rsidP="00E83818">
      <w:pPr>
        <w:pStyle w:val="Akapitzlist"/>
        <w:numPr>
          <w:ilvl w:val="0"/>
          <w:numId w:val="4"/>
        </w:numPr>
        <w:jc w:val="both"/>
        <w:rPr>
          <w:rFonts w:ascii="Times New Roman" w:hAnsi="Times New Roman"/>
          <w:sz w:val="24"/>
          <w:szCs w:val="24"/>
        </w:rPr>
      </w:pPr>
      <w:r w:rsidRPr="00EF6707">
        <w:rPr>
          <w:rFonts w:ascii="Times New Roman" w:hAnsi="Times New Roman"/>
          <w:sz w:val="24"/>
          <w:szCs w:val="24"/>
        </w:rPr>
        <w:t>technologia</w:t>
      </w:r>
    </w:p>
    <w:p w14:paraId="2C240A78" w14:textId="1DA3A820" w:rsidR="00D217EC" w:rsidRPr="00EF6707" w:rsidRDefault="00EF6707" w:rsidP="00E83818">
      <w:pPr>
        <w:pStyle w:val="Akapitzlist"/>
        <w:numPr>
          <w:ilvl w:val="0"/>
          <w:numId w:val="4"/>
        </w:numPr>
        <w:jc w:val="both"/>
        <w:rPr>
          <w:rFonts w:ascii="Times New Roman" w:hAnsi="Times New Roman"/>
          <w:sz w:val="24"/>
          <w:szCs w:val="24"/>
        </w:rPr>
      </w:pPr>
      <w:r w:rsidRPr="00EF6707">
        <w:rPr>
          <w:rFonts w:ascii="Times New Roman" w:hAnsi="Times New Roman"/>
          <w:sz w:val="24"/>
          <w:szCs w:val="24"/>
        </w:rPr>
        <w:t>ustawa o rachunkowości</w:t>
      </w:r>
      <w:r w:rsidR="00E83818" w:rsidRPr="00EF6707">
        <w:rPr>
          <w:rFonts w:ascii="Times New Roman" w:hAnsi="Times New Roman"/>
          <w:sz w:val="24"/>
          <w:szCs w:val="24"/>
        </w:rPr>
        <w:t>.</w:t>
      </w:r>
    </w:p>
    <w:p w14:paraId="7DB2757B" w14:textId="77777777" w:rsidR="00B551C4" w:rsidRPr="003F200B" w:rsidRDefault="00B551C4" w:rsidP="00B551C4">
      <w:pPr>
        <w:numPr>
          <w:ilvl w:val="0"/>
          <w:numId w:val="3"/>
        </w:numPr>
        <w:spacing w:after="0"/>
        <w:ind w:left="426" w:hanging="357"/>
        <w:jc w:val="both"/>
        <w:rPr>
          <w:rFonts w:ascii="Times New Roman" w:hAnsi="Times New Roman"/>
          <w:sz w:val="24"/>
          <w:szCs w:val="24"/>
        </w:rPr>
      </w:pPr>
      <w:r w:rsidRPr="003F200B">
        <w:rPr>
          <w:rFonts w:ascii="Times New Roman" w:hAnsi="Times New Roman"/>
          <w:sz w:val="24"/>
          <w:szCs w:val="24"/>
        </w:rPr>
        <w:t xml:space="preserve">Konkurs przeznaczony jest dla 2 – osobowych drużyn, złożonych ze studentów I, II, III roku studiów pierwszego stopnia oraz I </w:t>
      </w:r>
      <w:proofErr w:type="spellStart"/>
      <w:r w:rsidRPr="003F200B">
        <w:rPr>
          <w:rFonts w:ascii="Times New Roman" w:hAnsi="Times New Roman"/>
          <w:sz w:val="24"/>
          <w:szCs w:val="24"/>
        </w:rPr>
        <w:t>i</w:t>
      </w:r>
      <w:proofErr w:type="spellEnd"/>
      <w:r w:rsidRPr="003F200B">
        <w:rPr>
          <w:rFonts w:ascii="Times New Roman" w:hAnsi="Times New Roman"/>
          <w:sz w:val="24"/>
          <w:szCs w:val="24"/>
        </w:rPr>
        <w:t xml:space="preserve"> II roku studiów drugiego stopnia kierunku finanse i rachunkowość oraz ekonomia, studiujących na jednej z polskich uczelni wyższych.</w:t>
      </w:r>
    </w:p>
    <w:p w14:paraId="5CCB84DE" w14:textId="3063874B" w:rsidR="00B551C4" w:rsidRPr="00423434" w:rsidRDefault="00B551C4" w:rsidP="00B551C4">
      <w:pPr>
        <w:pStyle w:val="Akapitzlist"/>
        <w:numPr>
          <w:ilvl w:val="0"/>
          <w:numId w:val="3"/>
        </w:numPr>
        <w:ind w:left="426"/>
        <w:jc w:val="both"/>
        <w:rPr>
          <w:rFonts w:ascii="Times New Roman" w:hAnsi="Times New Roman"/>
          <w:sz w:val="24"/>
          <w:szCs w:val="24"/>
        </w:rPr>
      </w:pPr>
      <w:r w:rsidRPr="00423434">
        <w:rPr>
          <w:rFonts w:ascii="Times New Roman" w:hAnsi="Times New Roman"/>
          <w:sz w:val="24"/>
          <w:szCs w:val="24"/>
        </w:rPr>
        <w:t>Warunkiem uczestnictwa jest zgłoszenie dwuosobowej drużyny do udziału w </w:t>
      </w:r>
      <w:r w:rsidR="00332648" w:rsidRPr="00423434">
        <w:rPr>
          <w:rFonts w:ascii="Times New Roman" w:hAnsi="Times New Roman"/>
          <w:sz w:val="24"/>
          <w:szCs w:val="24"/>
        </w:rPr>
        <w:t>X</w:t>
      </w:r>
      <w:r w:rsidRPr="00423434">
        <w:rPr>
          <w:rFonts w:ascii="Times New Roman" w:hAnsi="Times New Roman"/>
          <w:sz w:val="24"/>
          <w:szCs w:val="24"/>
        </w:rPr>
        <w:t xml:space="preserve"> Ogólnopolskich Dniach Rachunkowości poprzez wysłanie </w:t>
      </w:r>
      <w:r w:rsidR="00910C1B" w:rsidRPr="00423434">
        <w:rPr>
          <w:rFonts w:ascii="Times New Roman" w:hAnsi="Times New Roman"/>
          <w:sz w:val="24"/>
          <w:szCs w:val="24"/>
        </w:rPr>
        <w:t>K</w:t>
      </w:r>
      <w:r w:rsidRPr="00423434">
        <w:rPr>
          <w:rFonts w:ascii="Times New Roman" w:hAnsi="Times New Roman"/>
          <w:sz w:val="24"/>
          <w:szCs w:val="24"/>
        </w:rPr>
        <w:t xml:space="preserve">arty </w:t>
      </w:r>
      <w:r w:rsidR="00910C1B" w:rsidRPr="00423434">
        <w:rPr>
          <w:rFonts w:ascii="Times New Roman" w:hAnsi="Times New Roman"/>
          <w:sz w:val="24"/>
          <w:szCs w:val="24"/>
        </w:rPr>
        <w:t>Z</w:t>
      </w:r>
      <w:r w:rsidRPr="00423434">
        <w:rPr>
          <w:rFonts w:ascii="Times New Roman" w:hAnsi="Times New Roman"/>
          <w:sz w:val="24"/>
          <w:szCs w:val="24"/>
        </w:rPr>
        <w:t>głoszeni</w:t>
      </w:r>
      <w:r w:rsidR="00910C1B" w:rsidRPr="00423434">
        <w:rPr>
          <w:rFonts w:ascii="Times New Roman" w:hAnsi="Times New Roman"/>
          <w:sz w:val="24"/>
          <w:szCs w:val="24"/>
        </w:rPr>
        <w:t>a Uczestników</w:t>
      </w:r>
      <w:r w:rsidRPr="00423434">
        <w:rPr>
          <w:rFonts w:ascii="Times New Roman" w:hAnsi="Times New Roman"/>
          <w:sz w:val="24"/>
          <w:szCs w:val="24"/>
        </w:rPr>
        <w:t xml:space="preserve">, </w:t>
      </w:r>
      <w:r w:rsidR="00910C1B" w:rsidRPr="00423434">
        <w:rPr>
          <w:rFonts w:ascii="Times New Roman" w:hAnsi="Times New Roman"/>
          <w:sz w:val="24"/>
          <w:szCs w:val="24"/>
        </w:rPr>
        <w:t>( zwanej dalej: ”kartą zgłoszenia”)</w:t>
      </w:r>
      <w:r w:rsidR="006F3A99" w:rsidRPr="00423434">
        <w:rPr>
          <w:rFonts w:ascii="Times New Roman" w:hAnsi="Times New Roman"/>
          <w:sz w:val="24"/>
          <w:szCs w:val="24"/>
        </w:rPr>
        <w:t xml:space="preserve">, </w:t>
      </w:r>
      <w:r w:rsidRPr="00423434">
        <w:rPr>
          <w:rFonts w:ascii="Times New Roman" w:hAnsi="Times New Roman"/>
          <w:sz w:val="24"/>
          <w:szCs w:val="24"/>
        </w:rPr>
        <w:t>kt</w:t>
      </w:r>
      <w:r w:rsidR="005C6D56" w:rsidRPr="00423434">
        <w:rPr>
          <w:rFonts w:ascii="Times New Roman" w:hAnsi="Times New Roman"/>
          <w:sz w:val="24"/>
          <w:szCs w:val="24"/>
        </w:rPr>
        <w:t xml:space="preserve">órej wzór stanowi </w:t>
      </w:r>
      <w:r w:rsidR="00332648" w:rsidRPr="00423434">
        <w:rPr>
          <w:rFonts w:ascii="Times New Roman" w:hAnsi="Times New Roman"/>
          <w:sz w:val="24"/>
          <w:szCs w:val="24"/>
        </w:rPr>
        <w:t>Z</w:t>
      </w:r>
      <w:r w:rsidR="005C6D56" w:rsidRPr="00423434">
        <w:rPr>
          <w:rFonts w:ascii="Times New Roman" w:hAnsi="Times New Roman"/>
          <w:sz w:val="24"/>
          <w:szCs w:val="24"/>
        </w:rPr>
        <w:t>ałącznik nr 1</w:t>
      </w:r>
      <w:r w:rsidRPr="00423434">
        <w:rPr>
          <w:rFonts w:ascii="Times New Roman" w:hAnsi="Times New Roman"/>
          <w:sz w:val="24"/>
          <w:szCs w:val="24"/>
        </w:rPr>
        <w:t xml:space="preserve"> do Regulaminu na adres:</w:t>
      </w:r>
      <w:r w:rsidRPr="00423434">
        <w:rPr>
          <w:rFonts w:ascii="Times New Roman" w:hAnsi="Times New Roman"/>
          <w:color w:val="000000"/>
          <w:sz w:val="24"/>
          <w:szCs w:val="24"/>
        </w:rPr>
        <w:t xml:space="preserve"> </w:t>
      </w:r>
      <w:r w:rsidR="00EF6707" w:rsidRPr="00EF6707">
        <w:rPr>
          <w:rFonts w:ascii="Times New Roman" w:hAnsi="Times New Roman"/>
          <w:b/>
          <w:sz w:val="24"/>
          <w:szCs w:val="24"/>
        </w:rPr>
        <w:t>rachmistrz@uekat</w:t>
      </w:r>
      <w:r w:rsidR="00423434" w:rsidRPr="00EF6707">
        <w:rPr>
          <w:rFonts w:ascii="Times New Roman" w:hAnsi="Times New Roman"/>
          <w:b/>
          <w:sz w:val="24"/>
          <w:szCs w:val="24"/>
        </w:rPr>
        <w:t>.pl</w:t>
      </w:r>
      <w:r w:rsidR="00423434" w:rsidRPr="00EF6707">
        <w:rPr>
          <w:rFonts w:ascii="Times New Roman" w:hAnsi="Times New Roman"/>
          <w:sz w:val="24"/>
          <w:szCs w:val="24"/>
        </w:rPr>
        <w:t xml:space="preserve"> </w:t>
      </w:r>
      <w:r w:rsidR="00910C1B" w:rsidRPr="00EF6707">
        <w:rPr>
          <w:rFonts w:ascii="Times New Roman" w:hAnsi="Times New Roman"/>
          <w:sz w:val="24"/>
          <w:szCs w:val="24"/>
        </w:rPr>
        <w:t>w</w:t>
      </w:r>
      <w:r w:rsidRPr="00EF6707">
        <w:rPr>
          <w:rFonts w:ascii="Times New Roman" w:hAnsi="Times New Roman"/>
          <w:sz w:val="24"/>
          <w:szCs w:val="24"/>
        </w:rPr>
        <w:t xml:space="preserve"> terminie do </w:t>
      </w:r>
      <w:r w:rsidR="00E83818" w:rsidRPr="00EF6707">
        <w:rPr>
          <w:rFonts w:ascii="Times New Roman" w:hAnsi="Times New Roman"/>
          <w:b/>
          <w:sz w:val="24"/>
          <w:szCs w:val="24"/>
        </w:rPr>
        <w:t>28 lutego 2018r.</w:t>
      </w:r>
      <w:r w:rsidRPr="00EF6707">
        <w:rPr>
          <w:rFonts w:ascii="Times New Roman" w:hAnsi="Times New Roman"/>
          <w:b/>
          <w:sz w:val="24"/>
          <w:szCs w:val="24"/>
        </w:rPr>
        <w:t xml:space="preserve"> </w:t>
      </w:r>
      <w:r w:rsidR="00910C1B" w:rsidRPr="00EF6707">
        <w:rPr>
          <w:rFonts w:ascii="Times New Roman" w:hAnsi="Times New Roman"/>
          <w:sz w:val="24"/>
          <w:szCs w:val="24"/>
        </w:rPr>
        <w:t xml:space="preserve"> </w:t>
      </w:r>
      <w:r w:rsidR="00910C1B" w:rsidRPr="00423434">
        <w:rPr>
          <w:rFonts w:ascii="Times New Roman" w:hAnsi="Times New Roman"/>
          <w:color w:val="000000"/>
          <w:sz w:val="24"/>
          <w:szCs w:val="24"/>
        </w:rPr>
        <w:t xml:space="preserve">oraz oświadczenia o zapoznaniu się z treścią  niniejszego Regulaminu,  którego wzór zawarty jest w Załączniku nr 4 oraz zgoda na przetwarzanie danych osobowych, której wzór także zawiera Załącznik nr 4 do niniejszego Regulaminu. </w:t>
      </w:r>
    </w:p>
    <w:p w14:paraId="06B52380" w14:textId="64F302A0" w:rsidR="00B551C4" w:rsidRDefault="00B551C4" w:rsidP="00B551C4">
      <w:pPr>
        <w:pStyle w:val="Akapitzlist"/>
        <w:numPr>
          <w:ilvl w:val="0"/>
          <w:numId w:val="3"/>
        </w:numPr>
        <w:ind w:left="426"/>
        <w:jc w:val="both"/>
        <w:rPr>
          <w:rFonts w:ascii="Times New Roman" w:hAnsi="Times New Roman"/>
          <w:sz w:val="24"/>
          <w:szCs w:val="24"/>
        </w:rPr>
      </w:pPr>
      <w:r w:rsidRPr="003F200B">
        <w:rPr>
          <w:rFonts w:ascii="Times New Roman" w:hAnsi="Times New Roman"/>
          <w:sz w:val="24"/>
          <w:szCs w:val="24"/>
        </w:rPr>
        <w:t xml:space="preserve">Konkurs odbędzie się w dniach od </w:t>
      </w:r>
      <w:r w:rsidR="00B12478">
        <w:rPr>
          <w:rFonts w:ascii="Times New Roman" w:hAnsi="Times New Roman"/>
          <w:sz w:val="24"/>
          <w:szCs w:val="24"/>
        </w:rPr>
        <w:t>10</w:t>
      </w:r>
      <w:r w:rsidR="00D217EC">
        <w:rPr>
          <w:rFonts w:ascii="Times New Roman" w:hAnsi="Times New Roman"/>
          <w:sz w:val="24"/>
          <w:szCs w:val="24"/>
        </w:rPr>
        <w:t xml:space="preserve"> – </w:t>
      </w:r>
      <w:r w:rsidR="00B12478">
        <w:rPr>
          <w:rFonts w:ascii="Times New Roman" w:hAnsi="Times New Roman"/>
          <w:sz w:val="24"/>
          <w:szCs w:val="24"/>
        </w:rPr>
        <w:t>12</w:t>
      </w:r>
      <w:r w:rsidR="00D217EC">
        <w:rPr>
          <w:rFonts w:ascii="Times New Roman" w:hAnsi="Times New Roman"/>
          <w:sz w:val="24"/>
          <w:szCs w:val="24"/>
        </w:rPr>
        <w:t xml:space="preserve"> kwietnia 201</w:t>
      </w:r>
      <w:r w:rsidR="00332648">
        <w:rPr>
          <w:rFonts w:ascii="Times New Roman" w:hAnsi="Times New Roman"/>
          <w:sz w:val="24"/>
          <w:szCs w:val="24"/>
        </w:rPr>
        <w:t>8</w:t>
      </w:r>
      <w:r w:rsidRPr="003F200B">
        <w:rPr>
          <w:rFonts w:ascii="Times New Roman" w:hAnsi="Times New Roman"/>
          <w:sz w:val="24"/>
          <w:szCs w:val="24"/>
        </w:rPr>
        <w:t>r. na Uniwersytecie Ekonomicznym</w:t>
      </w:r>
      <w:r>
        <w:rPr>
          <w:rFonts w:ascii="Times New Roman" w:hAnsi="Times New Roman"/>
          <w:sz w:val="24"/>
          <w:szCs w:val="24"/>
        </w:rPr>
        <w:t xml:space="preserve"> w Katowicach, </w:t>
      </w:r>
      <w:r w:rsidRPr="00587E59">
        <w:rPr>
          <w:rFonts w:ascii="Times New Roman" w:hAnsi="Times New Roman"/>
          <w:sz w:val="24"/>
          <w:szCs w:val="24"/>
        </w:rPr>
        <w:t>przy ulicy 1 Maja 50, 40 – 287 Katowice.</w:t>
      </w:r>
    </w:p>
    <w:p w14:paraId="6E1F99B9" w14:textId="358278D8" w:rsidR="00B551C4" w:rsidRPr="003F200B" w:rsidRDefault="00B551C4" w:rsidP="00B551C4">
      <w:pPr>
        <w:pStyle w:val="Akapitzlist"/>
        <w:numPr>
          <w:ilvl w:val="0"/>
          <w:numId w:val="3"/>
        </w:numPr>
        <w:ind w:left="426"/>
        <w:jc w:val="both"/>
        <w:rPr>
          <w:rFonts w:ascii="Times New Roman" w:hAnsi="Times New Roman"/>
          <w:sz w:val="24"/>
          <w:szCs w:val="24"/>
        </w:rPr>
      </w:pPr>
      <w:r>
        <w:rPr>
          <w:rFonts w:ascii="Times New Roman" w:hAnsi="Times New Roman"/>
          <w:sz w:val="24"/>
          <w:szCs w:val="24"/>
        </w:rPr>
        <w:t xml:space="preserve">Nieprzekraczalny termin nadsyłania referatów </w:t>
      </w:r>
      <w:r w:rsidR="003E2317">
        <w:rPr>
          <w:rFonts w:ascii="Times New Roman" w:hAnsi="Times New Roman"/>
          <w:sz w:val="24"/>
          <w:szCs w:val="24"/>
        </w:rPr>
        <w:t xml:space="preserve">to </w:t>
      </w:r>
      <w:r w:rsidR="00EF6707">
        <w:rPr>
          <w:rFonts w:ascii="Times New Roman" w:hAnsi="Times New Roman"/>
          <w:sz w:val="24"/>
          <w:szCs w:val="24"/>
        </w:rPr>
        <w:t>15</w:t>
      </w:r>
      <w:r w:rsidR="00F1014B" w:rsidRPr="00B12478">
        <w:rPr>
          <w:rFonts w:ascii="Times New Roman" w:hAnsi="Times New Roman"/>
          <w:b/>
          <w:color w:val="FF0000"/>
          <w:sz w:val="24"/>
          <w:szCs w:val="24"/>
        </w:rPr>
        <w:t xml:space="preserve"> </w:t>
      </w:r>
      <w:r w:rsidR="006F3A99" w:rsidRPr="00EF6707">
        <w:rPr>
          <w:rFonts w:ascii="Times New Roman" w:hAnsi="Times New Roman"/>
          <w:sz w:val="24"/>
          <w:szCs w:val="24"/>
        </w:rPr>
        <w:t xml:space="preserve">marzec </w:t>
      </w:r>
      <w:r w:rsidR="00D217EC" w:rsidRPr="00EF6707">
        <w:rPr>
          <w:rFonts w:ascii="Times New Roman" w:hAnsi="Times New Roman"/>
          <w:sz w:val="24"/>
          <w:szCs w:val="24"/>
        </w:rPr>
        <w:t>201</w:t>
      </w:r>
      <w:r w:rsidR="00F1014B" w:rsidRPr="00EF6707">
        <w:rPr>
          <w:rFonts w:ascii="Times New Roman" w:hAnsi="Times New Roman"/>
          <w:sz w:val="24"/>
          <w:szCs w:val="24"/>
        </w:rPr>
        <w:t>8</w:t>
      </w:r>
      <w:r w:rsidRPr="00EF6707">
        <w:rPr>
          <w:rFonts w:ascii="Times New Roman" w:hAnsi="Times New Roman"/>
          <w:sz w:val="24"/>
          <w:szCs w:val="24"/>
        </w:rPr>
        <w:t xml:space="preserve">r. </w:t>
      </w:r>
      <w:r>
        <w:rPr>
          <w:rFonts w:ascii="Times New Roman" w:hAnsi="Times New Roman"/>
          <w:sz w:val="24"/>
          <w:szCs w:val="24"/>
        </w:rPr>
        <w:t xml:space="preserve">Prace należy przesłać na </w:t>
      </w:r>
      <w:r w:rsidRPr="00EF6707">
        <w:rPr>
          <w:rFonts w:ascii="Times New Roman" w:hAnsi="Times New Roman"/>
          <w:sz w:val="24"/>
          <w:szCs w:val="24"/>
        </w:rPr>
        <w:t xml:space="preserve">adres: </w:t>
      </w:r>
      <w:r w:rsidR="00EF6707" w:rsidRPr="00EF6707">
        <w:rPr>
          <w:rFonts w:ascii="Times New Roman" w:hAnsi="Times New Roman"/>
          <w:sz w:val="24"/>
          <w:szCs w:val="24"/>
        </w:rPr>
        <w:t>rachmistrz@uekat.pl</w:t>
      </w:r>
      <w:r w:rsidRPr="00EF6707">
        <w:rPr>
          <w:rFonts w:ascii="Times New Roman" w:hAnsi="Times New Roman"/>
          <w:color w:val="FF0000"/>
          <w:sz w:val="24"/>
          <w:szCs w:val="24"/>
        </w:rPr>
        <w:t>.</w:t>
      </w:r>
    </w:p>
    <w:p w14:paraId="4D593F33" w14:textId="49325E5F" w:rsidR="00B551C4" w:rsidRPr="003F200B" w:rsidRDefault="00B551C4" w:rsidP="00B551C4">
      <w:pPr>
        <w:pStyle w:val="Akapitzlist"/>
        <w:numPr>
          <w:ilvl w:val="0"/>
          <w:numId w:val="3"/>
        </w:numPr>
        <w:ind w:left="426"/>
        <w:jc w:val="both"/>
        <w:rPr>
          <w:rFonts w:ascii="Times New Roman" w:hAnsi="Times New Roman"/>
          <w:sz w:val="24"/>
          <w:szCs w:val="24"/>
        </w:rPr>
      </w:pPr>
      <w:r w:rsidRPr="003F200B">
        <w:rPr>
          <w:rFonts w:ascii="Times New Roman" w:hAnsi="Times New Roman"/>
          <w:sz w:val="24"/>
          <w:szCs w:val="24"/>
        </w:rPr>
        <w:t>Referaty przygotowywane są ws</w:t>
      </w:r>
      <w:r>
        <w:rPr>
          <w:rFonts w:ascii="Times New Roman" w:hAnsi="Times New Roman"/>
          <w:sz w:val="24"/>
          <w:szCs w:val="24"/>
        </w:rPr>
        <w:t>pólnie przez 2-osobow</w:t>
      </w:r>
      <w:r w:rsidR="006F3A99">
        <w:rPr>
          <w:rFonts w:ascii="Times New Roman" w:hAnsi="Times New Roman"/>
          <w:sz w:val="24"/>
          <w:szCs w:val="24"/>
        </w:rPr>
        <w:t>ą</w:t>
      </w:r>
      <w:r>
        <w:rPr>
          <w:rFonts w:ascii="Times New Roman" w:hAnsi="Times New Roman"/>
          <w:sz w:val="24"/>
          <w:szCs w:val="24"/>
        </w:rPr>
        <w:t xml:space="preserve"> </w:t>
      </w:r>
      <w:r w:rsidR="006F3A99">
        <w:rPr>
          <w:rFonts w:ascii="Times New Roman" w:hAnsi="Times New Roman"/>
          <w:sz w:val="24"/>
          <w:szCs w:val="24"/>
        </w:rPr>
        <w:t>drużynę</w:t>
      </w:r>
      <w:r>
        <w:rPr>
          <w:rFonts w:ascii="Times New Roman" w:hAnsi="Times New Roman"/>
          <w:sz w:val="24"/>
          <w:szCs w:val="24"/>
        </w:rPr>
        <w:t xml:space="preserve">, </w:t>
      </w:r>
      <w:r w:rsidRPr="003F200B">
        <w:rPr>
          <w:rFonts w:ascii="Times New Roman" w:hAnsi="Times New Roman"/>
          <w:sz w:val="24"/>
          <w:szCs w:val="24"/>
        </w:rPr>
        <w:t xml:space="preserve">każda osoba z </w:t>
      </w:r>
      <w:r w:rsidR="006F3A99">
        <w:rPr>
          <w:rFonts w:ascii="Times New Roman" w:hAnsi="Times New Roman"/>
          <w:sz w:val="24"/>
          <w:szCs w:val="24"/>
        </w:rPr>
        <w:t>drużyny</w:t>
      </w:r>
      <w:r>
        <w:rPr>
          <w:rFonts w:ascii="Times New Roman" w:hAnsi="Times New Roman"/>
          <w:sz w:val="24"/>
          <w:szCs w:val="24"/>
        </w:rPr>
        <w:t xml:space="preserve"> musi zaprezentować opracowany referat w ciągu dziesięciominutowego </w:t>
      </w:r>
      <w:r w:rsidRPr="003F200B">
        <w:rPr>
          <w:rFonts w:ascii="Times New Roman" w:hAnsi="Times New Roman"/>
          <w:sz w:val="24"/>
          <w:szCs w:val="24"/>
        </w:rPr>
        <w:t xml:space="preserve">wystąpienia podczas konferencji pt.: </w:t>
      </w:r>
      <w:r w:rsidR="00B12478">
        <w:rPr>
          <w:rFonts w:ascii="Times New Roman" w:hAnsi="Times New Roman"/>
          <w:i/>
        </w:rPr>
        <w:t>„Rachunkowość XXI wieku – kierunki zmian</w:t>
      </w:r>
      <w:r w:rsidR="00E83818" w:rsidRPr="00E61243">
        <w:rPr>
          <w:rFonts w:ascii="Times New Roman" w:hAnsi="Times New Roman"/>
          <w:i/>
        </w:rPr>
        <w:t>”</w:t>
      </w:r>
      <w:r w:rsidR="00E83818">
        <w:rPr>
          <w:rFonts w:ascii="Times New Roman" w:hAnsi="Times New Roman"/>
          <w:i/>
        </w:rPr>
        <w:t>.</w:t>
      </w:r>
    </w:p>
    <w:p w14:paraId="73DA5E11" w14:textId="77777777" w:rsidR="00F91AB9" w:rsidRDefault="00B551C4" w:rsidP="005F0085">
      <w:pPr>
        <w:pStyle w:val="Akapitzlist"/>
        <w:ind w:left="426"/>
        <w:jc w:val="both"/>
        <w:rPr>
          <w:rFonts w:ascii="Times New Roman" w:hAnsi="Times New Roman"/>
          <w:sz w:val="24"/>
          <w:szCs w:val="24"/>
        </w:rPr>
      </w:pPr>
      <w:r w:rsidRPr="005F4790">
        <w:rPr>
          <w:rFonts w:ascii="Times New Roman" w:hAnsi="Times New Roman"/>
          <w:sz w:val="24"/>
          <w:szCs w:val="24"/>
        </w:rPr>
        <w:t>Nadesłane referaty muszą spełniać wymogi dołączone do niniejszego Regulaminu</w:t>
      </w:r>
      <w:r w:rsidR="005F4790">
        <w:rPr>
          <w:rFonts w:ascii="Times New Roman" w:hAnsi="Times New Roman"/>
          <w:sz w:val="24"/>
          <w:szCs w:val="24"/>
        </w:rPr>
        <w:t>, z</w:t>
      </w:r>
      <w:r w:rsidR="005F4790" w:rsidRPr="005F4790">
        <w:rPr>
          <w:rFonts w:ascii="Times New Roman" w:hAnsi="Times New Roman"/>
          <w:sz w:val="24"/>
          <w:szCs w:val="24"/>
        </w:rPr>
        <w:t>aw</w:t>
      </w:r>
      <w:r w:rsidR="005F4790">
        <w:rPr>
          <w:rFonts w:ascii="Times New Roman" w:hAnsi="Times New Roman"/>
          <w:sz w:val="24"/>
          <w:szCs w:val="24"/>
        </w:rPr>
        <w:t>a</w:t>
      </w:r>
      <w:r w:rsidR="005F4790" w:rsidRPr="005F4790">
        <w:rPr>
          <w:rFonts w:ascii="Times New Roman" w:hAnsi="Times New Roman"/>
          <w:sz w:val="24"/>
          <w:szCs w:val="24"/>
        </w:rPr>
        <w:t>rte w załączniku nr 2</w:t>
      </w:r>
      <w:r w:rsidR="005F4790">
        <w:rPr>
          <w:rFonts w:ascii="Times New Roman" w:hAnsi="Times New Roman"/>
          <w:sz w:val="24"/>
          <w:szCs w:val="24"/>
        </w:rPr>
        <w:t xml:space="preserve"> do Regulaminu. </w:t>
      </w:r>
    </w:p>
    <w:p w14:paraId="1B57AA83" w14:textId="12C6237C" w:rsidR="00C32AC5" w:rsidRDefault="00B551C4" w:rsidP="00B551C4">
      <w:pPr>
        <w:pStyle w:val="Akapitzlist"/>
        <w:numPr>
          <w:ilvl w:val="0"/>
          <w:numId w:val="3"/>
        </w:numPr>
        <w:ind w:left="426"/>
        <w:jc w:val="both"/>
        <w:rPr>
          <w:rFonts w:ascii="Times New Roman" w:hAnsi="Times New Roman"/>
          <w:sz w:val="24"/>
          <w:szCs w:val="24"/>
        </w:rPr>
      </w:pPr>
      <w:r>
        <w:rPr>
          <w:rFonts w:ascii="Times New Roman" w:hAnsi="Times New Roman"/>
          <w:sz w:val="24"/>
          <w:szCs w:val="24"/>
        </w:rPr>
        <w:t xml:space="preserve">Referaty oceniane będą przez </w:t>
      </w:r>
      <w:r w:rsidR="00946EF4">
        <w:rPr>
          <w:rFonts w:ascii="Times New Roman" w:hAnsi="Times New Roman"/>
          <w:sz w:val="24"/>
          <w:szCs w:val="24"/>
        </w:rPr>
        <w:t>komisję</w:t>
      </w:r>
      <w:r w:rsidR="005F4790">
        <w:rPr>
          <w:rFonts w:ascii="Times New Roman" w:hAnsi="Times New Roman"/>
          <w:sz w:val="24"/>
          <w:szCs w:val="24"/>
        </w:rPr>
        <w:t xml:space="preserve"> konkursową złoż</w:t>
      </w:r>
      <w:r w:rsidR="006F3A99">
        <w:rPr>
          <w:rFonts w:ascii="Times New Roman" w:hAnsi="Times New Roman"/>
          <w:sz w:val="24"/>
          <w:szCs w:val="24"/>
        </w:rPr>
        <w:t>o</w:t>
      </w:r>
      <w:r w:rsidR="005F4790">
        <w:rPr>
          <w:rFonts w:ascii="Times New Roman" w:hAnsi="Times New Roman"/>
          <w:sz w:val="24"/>
          <w:szCs w:val="24"/>
        </w:rPr>
        <w:t>ną z</w:t>
      </w:r>
      <w:r w:rsidR="00946EF4">
        <w:rPr>
          <w:rFonts w:ascii="Times New Roman" w:hAnsi="Times New Roman"/>
          <w:sz w:val="24"/>
          <w:szCs w:val="24"/>
        </w:rPr>
        <w:t>: przedstawiciel</w:t>
      </w:r>
      <w:r w:rsidR="005F4790">
        <w:rPr>
          <w:rFonts w:ascii="Times New Roman" w:hAnsi="Times New Roman"/>
          <w:sz w:val="24"/>
          <w:szCs w:val="24"/>
        </w:rPr>
        <w:t>a</w:t>
      </w:r>
      <w:r w:rsidR="00946EF4">
        <w:rPr>
          <w:rFonts w:ascii="Times New Roman" w:hAnsi="Times New Roman"/>
          <w:sz w:val="24"/>
          <w:szCs w:val="24"/>
        </w:rPr>
        <w:t xml:space="preserve"> firmy EY</w:t>
      </w:r>
      <w:r w:rsidR="006F3A99">
        <w:rPr>
          <w:rFonts w:ascii="Times New Roman" w:hAnsi="Times New Roman"/>
          <w:sz w:val="24"/>
          <w:szCs w:val="24"/>
        </w:rPr>
        <w:t xml:space="preserve"> Polsk</w:t>
      </w:r>
      <w:r w:rsidR="00423434">
        <w:rPr>
          <w:rFonts w:ascii="Times New Roman" w:hAnsi="Times New Roman"/>
          <w:sz w:val="24"/>
          <w:szCs w:val="24"/>
        </w:rPr>
        <w:t>a</w:t>
      </w:r>
      <w:r w:rsidR="00B12478">
        <w:rPr>
          <w:rFonts w:ascii="Times New Roman" w:hAnsi="Times New Roman"/>
          <w:sz w:val="24"/>
          <w:szCs w:val="24"/>
        </w:rPr>
        <w:t>,</w:t>
      </w:r>
      <w:r w:rsidR="00946EF4">
        <w:rPr>
          <w:rFonts w:ascii="Times New Roman" w:hAnsi="Times New Roman"/>
          <w:sz w:val="24"/>
          <w:szCs w:val="24"/>
        </w:rPr>
        <w:t xml:space="preserve"> Opiekun</w:t>
      </w:r>
      <w:r w:rsidR="00B12478">
        <w:rPr>
          <w:rFonts w:ascii="Times New Roman" w:hAnsi="Times New Roman"/>
          <w:sz w:val="24"/>
          <w:szCs w:val="24"/>
        </w:rPr>
        <w:t>a</w:t>
      </w:r>
      <w:r w:rsidR="00C32AC5">
        <w:rPr>
          <w:rFonts w:ascii="Times New Roman" w:hAnsi="Times New Roman"/>
          <w:sz w:val="24"/>
          <w:szCs w:val="24"/>
        </w:rPr>
        <w:t xml:space="preserve"> Studenckiego </w:t>
      </w:r>
      <w:r w:rsidR="00946EF4">
        <w:rPr>
          <w:rFonts w:ascii="Times New Roman" w:hAnsi="Times New Roman"/>
          <w:sz w:val="24"/>
          <w:szCs w:val="24"/>
        </w:rPr>
        <w:t xml:space="preserve"> Koła</w:t>
      </w:r>
      <w:r w:rsidR="00B12478">
        <w:rPr>
          <w:rFonts w:ascii="Times New Roman" w:hAnsi="Times New Roman"/>
          <w:sz w:val="24"/>
          <w:szCs w:val="24"/>
        </w:rPr>
        <w:t xml:space="preserve"> Naukowego Rachmistrz</w:t>
      </w:r>
      <w:r w:rsidR="00946EF4">
        <w:rPr>
          <w:rFonts w:ascii="Times New Roman" w:hAnsi="Times New Roman"/>
          <w:sz w:val="24"/>
          <w:szCs w:val="24"/>
        </w:rPr>
        <w:t>, nauczyciel</w:t>
      </w:r>
      <w:r w:rsidR="00B12478">
        <w:rPr>
          <w:rFonts w:ascii="Times New Roman" w:hAnsi="Times New Roman"/>
          <w:sz w:val="24"/>
          <w:szCs w:val="24"/>
        </w:rPr>
        <w:t>a</w:t>
      </w:r>
      <w:r w:rsidR="00946EF4">
        <w:rPr>
          <w:rFonts w:ascii="Times New Roman" w:hAnsi="Times New Roman"/>
          <w:sz w:val="24"/>
          <w:szCs w:val="24"/>
        </w:rPr>
        <w:t xml:space="preserve"> akademicki</w:t>
      </w:r>
      <w:r w:rsidR="00EF6707">
        <w:rPr>
          <w:rFonts w:ascii="Times New Roman" w:hAnsi="Times New Roman"/>
          <w:sz w:val="24"/>
          <w:szCs w:val="24"/>
        </w:rPr>
        <w:t>ego</w:t>
      </w:r>
      <w:r w:rsidR="00946EF4">
        <w:rPr>
          <w:rFonts w:ascii="Times New Roman" w:hAnsi="Times New Roman"/>
          <w:sz w:val="24"/>
          <w:szCs w:val="24"/>
        </w:rPr>
        <w:t xml:space="preserve"> </w:t>
      </w:r>
      <w:r w:rsidR="00C32AC5">
        <w:rPr>
          <w:rFonts w:ascii="Times New Roman" w:hAnsi="Times New Roman"/>
          <w:sz w:val="24"/>
          <w:szCs w:val="24"/>
        </w:rPr>
        <w:t xml:space="preserve">Uczelni </w:t>
      </w:r>
      <w:r w:rsidR="00946EF4">
        <w:rPr>
          <w:rFonts w:ascii="Times New Roman" w:hAnsi="Times New Roman"/>
          <w:sz w:val="24"/>
          <w:szCs w:val="24"/>
        </w:rPr>
        <w:t xml:space="preserve">oraz </w:t>
      </w:r>
      <w:r w:rsidR="00EF6707">
        <w:rPr>
          <w:rFonts w:ascii="Times New Roman" w:hAnsi="Times New Roman"/>
          <w:sz w:val="24"/>
          <w:szCs w:val="24"/>
        </w:rPr>
        <w:t>Przewodniczącego</w:t>
      </w:r>
      <w:r w:rsidR="00946EF4">
        <w:rPr>
          <w:rFonts w:ascii="Times New Roman" w:hAnsi="Times New Roman"/>
          <w:sz w:val="24"/>
          <w:szCs w:val="24"/>
        </w:rPr>
        <w:t xml:space="preserve"> </w:t>
      </w:r>
      <w:r w:rsidR="00C32AC5">
        <w:rPr>
          <w:rFonts w:ascii="Times New Roman" w:hAnsi="Times New Roman"/>
          <w:sz w:val="24"/>
          <w:szCs w:val="24"/>
        </w:rPr>
        <w:t xml:space="preserve">Studenckiego </w:t>
      </w:r>
      <w:r w:rsidR="00946EF4">
        <w:rPr>
          <w:rFonts w:ascii="Times New Roman" w:hAnsi="Times New Roman"/>
          <w:sz w:val="24"/>
          <w:szCs w:val="24"/>
        </w:rPr>
        <w:t>Koła</w:t>
      </w:r>
      <w:r w:rsidR="00C32AC5">
        <w:rPr>
          <w:rFonts w:ascii="Times New Roman" w:hAnsi="Times New Roman"/>
          <w:sz w:val="24"/>
          <w:szCs w:val="24"/>
        </w:rPr>
        <w:t xml:space="preserve"> Naukowego Rachmistrz</w:t>
      </w:r>
      <w:r w:rsidR="00946EF4">
        <w:rPr>
          <w:rFonts w:ascii="Times New Roman" w:hAnsi="Times New Roman"/>
          <w:sz w:val="24"/>
          <w:szCs w:val="24"/>
        </w:rPr>
        <w:t>.</w:t>
      </w:r>
      <w:r>
        <w:rPr>
          <w:rFonts w:ascii="Times New Roman" w:hAnsi="Times New Roman"/>
          <w:sz w:val="24"/>
          <w:szCs w:val="24"/>
        </w:rPr>
        <w:t xml:space="preserve"> </w:t>
      </w:r>
      <w:r w:rsidR="00986A88">
        <w:rPr>
          <w:rFonts w:ascii="Times New Roman" w:hAnsi="Times New Roman"/>
          <w:sz w:val="24"/>
          <w:szCs w:val="24"/>
        </w:rPr>
        <w:t xml:space="preserve">Komisji </w:t>
      </w:r>
      <w:r w:rsidR="00B2331D">
        <w:rPr>
          <w:rFonts w:ascii="Times New Roman" w:hAnsi="Times New Roman"/>
          <w:sz w:val="24"/>
          <w:szCs w:val="24"/>
        </w:rPr>
        <w:t xml:space="preserve">konkursowej </w:t>
      </w:r>
      <w:r w:rsidR="00986A88">
        <w:rPr>
          <w:rFonts w:ascii="Times New Roman" w:hAnsi="Times New Roman"/>
          <w:sz w:val="24"/>
          <w:szCs w:val="24"/>
        </w:rPr>
        <w:t xml:space="preserve">przewodniczyć będzie </w:t>
      </w:r>
      <w:r w:rsidR="00EF6707">
        <w:rPr>
          <w:rFonts w:ascii="Times New Roman" w:hAnsi="Times New Roman"/>
          <w:sz w:val="24"/>
          <w:szCs w:val="24"/>
        </w:rPr>
        <w:t>Opiekun SKNR Rachmistrz</w:t>
      </w:r>
      <w:r w:rsidR="000F5A08">
        <w:rPr>
          <w:rFonts w:ascii="Times New Roman" w:hAnsi="Times New Roman"/>
          <w:sz w:val="24"/>
          <w:szCs w:val="24"/>
        </w:rPr>
        <w:t xml:space="preserve">. </w:t>
      </w:r>
    </w:p>
    <w:p w14:paraId="0D3532A5" w14:textId="77777777" w:rsidR="00B551C4" w:rsidRPr="003F200B" w:rsidRDefault="00C32AC5" w:rsidP="00B551C4">
      <w:pPr>
        <w:pStyle w:val="Akapitzlist"/>
        <w:numPr>
          <w:ilvl w:val="0"/>
          <w:numId w:val="3"/>
        </w:numPr>
        <w:ind w:left="426"/>
        <w:jc w:val="both"/>
        <w:rPr>
          <w:rFonts w:ascii="Times New Roman" w:hAnsi="Times New Roman"/>
          <w:sz w:val="24"/>
          <w:szCs w:val="24"/>
        </w:rPr>
      </w:pPr>
      <w:r>
        <w:rPr>
          <w:rFonts w:ascii="Times New Roman" w:hAnsi="Times New Roman"/>
          <w:sz w:val="24"/>
          <w:szCs w:val="24"/>
        </w:rPr>
        <w:t xml:space="preserve">Zgłoszone do konkursu </w:t>
      </w:r>
      <w:r w:rsidR="00B551C4" w:rsidRPr="003F200B">
        <w:rPr>
          <w:rFonts w:ascii="Times New Roman" w:hAnsi="Times New Roman"/>
          <w:sz w:val="24"/>
          <w:szCs w:val="24"/>
        </w:rPr>
        <w:t>referat</w:t>
      </w:r>
      <w:r>
        <w:rPr>
          <w:rFonts w:ascii="Times New Roman" w:hAnsi="Times New Roman"/>
          <w:sz w:val="24"/>
          <w:szCs w:val="24"/>
        </w:rPr>
        <w:t>y oceniane będą wg poniższych kryteri</w:t>
      </w:r>
      <w:r w:rsidR="00B551C4" w:rsidRPr="003F200B">
        <w:rPr>
          <w:rFonts w:ascii="Times New Roman" w:hAnsi="Times New Roman"/>
          <w:sz w:val="24"/>
          <w:szCs w:val="24"/>
        </w:rPr>
        <w:t>ów:</w:t>
      </w:r>
    </w:p>
    <w:p w14:paraId="4CE48941" w14:textId="77777777" w:rsidR="00B551C4" w:rsidRPr="003F200B" w:rsidRDefault="00B551C4" w:rsidP="00B551C4">
      <w:pPr>
        <w:pStyle w:val="Akapitzlist"/>
        <w:numPr>
          <w:ilvl w:val="0"/>
          <w:numId w:val="7"/>
        </w:numPr>
        <w:jc w:val="both"/>
        <w:rPr>
          <w:rFonts w:ascii="Times New Roman" w:hAnsi="Times New Roman"/>
          <w:sz w:val="24"/>
          <w:szCs w:val="24"/>
        </w:rPr>
      </w:pPr>
      <w:r w:rsidRPr="003F200B">
        <w:rPr>
          <w:rFonts w:ascii="Times New Roman" w:hAnsi="Times New Roman"/>
          <w:sz w:val="24"/>
          <w:szCs w:val="24"/>
        </w:rPr>
        <w:t xml:space="preserve">Nadesłane </w:t>
      </w:r>
      <w:r w:rsidR="00C32AC5">
        <w:rPr>
          <w:rFonts w:ascii="Times New Roman" w:hAnsi="Times New Roman"/>
          <w:sz w:val="24"/>
          <w:szCs w:val="24"/>
        </w:rPr>
        <w:t>referaty</w:t>
      </w:r>
      <w:r w:rsidRPr="003F200B">
        <w:rPr>
          <w:rFonts w:ascii="Times New Roman" w:hAnsi="Times New Roman"/>
          <w:sz w:val="24"/>
          <w:szCs w:val="24"/>
        </w:rPr>
        <w:t xml:space="preserve"> oceniane będą przy zastosowaniu następujących kryteriów:</w:t>
      </w:r>
    </w:p>
    <w:p w14:paraId="76726DFC" w14:textId="77777777" w:rsidR="00B551C4" w:rsidRPr="003F200B" w:rsidRDefault="00B551C4" w:rsidP="00B551C4">
      <w:pPr>
        <w:pStyle w:val="Akapitzlist"/>
        <w:numPr>
          <w:ilvl w:val="0"/>
          <w:numId w:val="8"/>
        </w:numPr>
        <w:jc w:val="both"/>
        <w:rPr>
          <w:rFonts w:ascii="Times New Roman" w:hAnsi="Times New Roman"/>
          <w:sz w:val="24"/>
          <w:szCs w:val="24"/>
        </w:rPr>
      </w:pPr>
      <w:r w:rsidRPr="003F200B">
        <w:rPr>
          <w:rFonts w:ascii="Times New Roman" w:hAnsi="Times New Roman"/>
          <w:sz w:val="24"/>
          <w:szCs w:val="24"/>
        </w:rPr>
        <w:t>poziom merytoryczny opracowania;</w:t>
      </w:r>
    </w:p>
    <w:p w14:paraId="1EF2418D" w14:textId="77777777" w:rsidR="00B551C4" w:rsidRPr="003F200B" w:rsidRDefault="00B551C4" w:rsidP="00B551C4">
      <w:pPr>
        <w:pStyle w:val="Akapitzlist"/>
        <w:numPr>
          <w:ilvl w:val="0"/>
          <w:numId w:val="8"/>
        </w:numPr>
        <w:jc w:val="both"/>
        <w:rPr>
          <w:rFonts w:ascii="Times New Roman" w:hAnsi="Times New Roman"/>
          <w:sz w:val="24"/>
          <w:szCs w:val="24"/>
        </w:rPr>
      </w:pPr>
      <w:r w:rsidRPr="003F200B">
        <w:rPr>
          <w:rFonts w:ascii="Times New Roman" w:hAnsi="Times New Roman"/>
          <w:sz w:val="24"/>
          <w:szCs w:val="24"/>
        </w:rPr>
        <w:lastRenderedPageBreak/>
        <w:t>spójność logiczna opracowanego tematu;</w:t>
      </w:r>
    </w:p>
    <w:p w14:paraId="4EC9925E" w14:textId="77777777" w:rsidR="00B551C4" w:rsidRPr="003F200B" w:rsidRDefault="00B551C4" w:rsidP="00B551C4">
      <w:pPr>
        <w:pStyle w:val="Akapitzlist"/>
        <w:numPr>
          <w:ilvl w:val="0"/>
          <w:numId w:val="8"/>
        </w:numPr>
        <w:jc w:val="both"/>
        <w:rPr>
          <w:rFonts w:ascii="Times New Roman" w:hAnsi="Times New Roman"/>
          <w:sz w:val="24"/>
          <w:szCs w:val="24"/>
        </w:rPr>
      </w:pPr>
      <w:r w:rsidRPr="003F200B">
        <w:rPr>
          <w:rFonts w:ascii="Times New Roman" w:hAnsi="Times New Roman"/>
          <w:sz w:val="24"/>
          <w:szCs w:val="24"/>
        </w:rPr>
        <w:t>interesujący, indywidualny charakter opracowania problemu;</w:t>
      </w:r>
    </w:p>
    <w:p w14:paraId="2600F951" w14:textId="77777777" w:rsidR="00B551C4" w:rsidRPr="003F200B" w:rsidRDefault="00B551C4" w:rsidP="00B551C4">
      <w:pPr>
        <w:pStyle w:val="Akapitzlist"/>
        <w:numPr>
          <w:ilvl w:val="0"/>
          <w:numId w:val="8"/>
        </w:numPr>
        <w:jc w:val="both"/>
        <w:rPr>
          <w:rFonts w:ascii="Times New Roman" w:hAnsi="Times New Roman"/>
          <w:sz w:val="24"/>
          <w:szCs w:val="24"/>
        </w:rPr>
      </w:pPr>
      <w:r w:rsidRPr="003F200B">
        <w:rPr>
          <w:rFonts w:ascii="Times New Roman" w:hAnsi="Times New Roman"/>
          <w:sz w:val="24"/>
          <w:szCs w:val="24"/>
        </w:rPr>
        <w:t>sposób zaprezentowania referatu podczas wystąpienia.</w:t>
      </w:r>
    </w:p>
    <w:p w14:paraId="0E6951C0" w14:textId="77777777" w:rsidR="00B551C4" w:rsidRPr="003F200B" w:rsidRDefault="00B551C4" w:rsidP="00B551C4">
      <w:pPr>
        <w:pStyle w:val="Akapitzlist"/>
        <w:numPr>
          <w:ilvl w:val="0"/>
          <w:numId w:val="7"/>
        </w:numPr>
        <w:jc w:val="both"/>
        <w:rPr>
          <w:rFonts w:ascii="Times New Roman" w:hAnsi="Times New Roman"/>
          <w:sz w:val="24"/>
          <w:szCs w:val="24"/>
        </w:rPr>
      </w:pPr>
      <w:r w:rsidRPr="003F200B">
        <w:rPr>
          <w:rFonts w:ascii="Times New Roman" w:hAnsi="Times New Roman"/>
          <w:sz w:val="24"/>
          <w:szCs w:val="24"/>
        </w:rPr>
        <w:t xml:space="preserve">Każde z kryterium </w:t>
      </w:r>
      <w:r w:rsidR="00FB6259">
        <w:rPr>
          <w:rFonts w:ascii="Times New Roman" w:hAnsi="Times New Roman"/>
          <w:sz w:val="24"/>
          <w:szCs w:val="24"/>
        </w:rPr>
        <w:t xml:space="preserve">będzie </w:t>
      </w:r>
      <w:r w:rsidRPr="003F200B">
        <w:rPr>
          <w:rFonts w:ascii="Times New Roman" w:hAnsi="Times New Roman"/>
          <w:sz w:val="24"/>
          <w:szCs w:val="24"/>
        </w:rPr>
        <w:t>ocenione w skali od 0 do 10</w:t>
      </w:r>
      <w:r>
        <w:rPr>
          <w:rFonts w:ascii="Times New Roman" w:hAnsi="Times New Roman"/>
          <w:sz w:val="24"/>
          <w:szCs w:val="24"/>
        </w:rPr>
        <w:t xml:space="preserve"> </w:t>
      </w:r>
      <w:r w:rsidRPr="003F200B">
        <w:rPr>
          <w:rFonts w:ascii="Times New Roman" w:hAnsi="Times New Roman"/>
          <w:sz w:val="24"/>
          <w:szCs w:val="24"/>
        </w:rPr>
        <w:t>punktów.</w:t>
      </w:r>
    </w:p>
    <w:p w14:paraId="2157F3B8" w14:textId="59859210" w:rsidR="00B551C4" w:rsidRPr="00AC387D" w:rsidRDefault="00B551C4" w:rsidP="00FB6259">
      <w:pPr>
        <w:pStyle w:val="Akapitzlist"/>
        <w:numPr>
          <w:ilvl w:val="0"/>
          <w:numId w:val="7"/>
        </w:numPr>
        <w:jc w:val="both"/>
        <w:rPr>
          <w:rFonts w:ascii="Times New Roman" w:hAnsi="Times New Roman"/>
          <w:sz w:val="24"/>
          <w:szCs w:val="24"/>
        </w:rPr>
      </w:pPr>
      <w:r w:rsidRPr="00FB6259">
        <w:rPr>
          <w:rFonts w:ascii="Times New Roman" w:hAnsi="Times New Roman"/>
          <w:sz w:val="24"/>
          <w:szCs w:val="24"/>
        </w:rPr>
        <w:t>W K</w:t>
      </w:r>
      <w:r w:rsidRPr="00AC387D">
        <w:rPr>
          <w:rFonts w:ascii="Times New Roman" w:hAnsi="Times New Roman"/>
          <w:sz w:val="24"/>
          <w:szCs w:val="24"/>
        </w:rPr>
        <w:t xml:space="preserve">onkursie nagrodzony zostanie jeden najlepiej oceniony przez </w:t>
      </w:r>
      <w:r w:rsidR="005F0085">
        <w:rPr>
          <w:rFonts w:ascii="Times New Roman" w:hAnsi="Times New Roman"/>
          <w:sz w:val="24"/>
          <w:szCs w:val="24"/>
        </w:rPr>
        <w:t>komisję konkursową r</w:t>
      </w:r>
      <w:r w:rsidRPr="00FB6259">
        <w:rPr>
          <w:rFonts w:ascii="Times New Roman" w:hAnsi="Times New Roman"/>
          <w:sz w:val="24"/>
          <w:szCs w:val="24"/>
        </w:rPr>
        <w:t xml:space="preserve">eferat przygotowany przez dwuosobowy zespół. Nagrodzona zostanie osobno każda osoba z </w:t>
      </w:r>
      <w:r w:rsidR="006F3A99">
        <w:rPr>
          <w:rFonts w:ascii="Times New Roman" w:hAnsi="Times New Roman"/>
          <w:sz w:val="24"/>
          <w:szCs w:val="24"/>
        </w:rPr>
        <w:t>drużyny</w:t>
      </w:r>
      <w:r w:rsidRPr="00AC387D">
        <w:rPr>
          <w:rFonts w:ascii="Times New Roman" w:hAnsi="Times New Roman"/>
          <w:sz w:val="24"/>
          <w:szCs w:val="24"/>
        </w:rPr>
        <w:t>, a równowartość nagród rzeczowych</w:t>
      </w:r>
      <w:r w:rsidRPr="00FB6259">
        <w:rPr>
          <w:rFonts w:ascii="Times New Roman" w:hAnsi="Times New Roman"/>
          <w:sz w:val="24"/>
          <w:szCs w:val="24"/>
        </w:rPr>
        <w:t xml:space="preserve"> nie przekroczy 760,00 zł na osobę. Nagrodą będą książki oraz materiały promocyjne przekazane przez firmy wspierające organizację </w:t>
      </w:r>
      <w:r w:rsidR="00FB6259" w:rsidRPr="00AC387D">
        <w:rPr>
          <w:rFonts w:ascii="Times New Roman" w:hAnsi="Times New Roman"/>
          <w:sz w:val="24"/>
          <w:szCs w:val="24"/>
        </w:rPr>
        <w:t>K</w:t>
      </w:r>
      <w:r w:rsidRPr="00AC387D">
        <w:rPr>
          <w:rFonts w:ascii="Times New Roman" w:hAnsi="Times New Roman"/>
          <w:sz w:val="24"/>
          <w:szCs w:val="24"/>
        </w:rPr>
        <w:t>onkursu.</w:t>
      </w:r>
    </w:p>
    <w:p w14:paraId="462D9F01" w14:textId="2751CF28" w:rsidR="00B551C4" w:rsidRPr="003F200B" w:rsidRDefault="00B551C4" w:rsidP="00B551C4">
      <w:pPr>
        <w:pStyle w:val="Akapitzlist"/>
        <w:numPr>
          <w:ilvl w:val="0"/>
          <w:numId w:val="7"/>
        </w:numPr>
        <w:jc w:val="both"/>
        <w:rPr>
          <w:rFonts w:ascii="Times New Roman" w:hAnsi="Times New Roman"/>
          <w:sz w:val="24"/>
          <w:szCs w:val="24"/>
        </w:rPr>
      </w:pPr>
      <w:r w:rsidRPr="003F200B">
        <w:rPr>
          <w:rFonts w:ascii="Times New Roman" w:hAnsi="Times New Roman"/>
          <w:sz w:val="24"/>
          <w:szCs w:val="24"/>
        </w:rPr>
        <w:t xml:space="preserve">Ogłoszenie wyników nastąpi podczas finału </w:t>
      </w:r>
      <w:r w:rsidR="00332648">
        <w:rPr>
          <w:rFonts w:ascii="Times New Roman" w:hAnsi="Times New Roman"/>
          <w:sz w:val="24"/>
          <w:szCs w:val="24"/>
        </w:rPr>
        <w:t>X</w:t>
      </w:r>
      <w:r w:rsidRPr="003F200B">
        <w:rPr>
          <w:rFonts w:ascii="Times New Roman" w:hAnsi="Times New Roman"/>
          <w:sz w:val="24"/>
          <w:szCs w:val="24"/>
        </w:rPr>
        <w:t xml:space="preserve"> Ogólnopolskich Dni Rachunkowości w dniu </w:t>
      </w:r>
      <w:r w:rsidR="00B12478">
        <w:rPr>
          <w:rFonts w:ascii="Times New Roman" w:hAnsi="Times New Roman"/>
          <w:sz w:val="24"/>
          <w:szCs w:val="24"/>
        </w:rPr>
        <w:t>12</w:t>
      </w:r>
      <w:r w:rsidR="00332648">
        <w:rPr>
          <w:rFonts w:ascii="Times New Roman" w:hAnsi="Times New Roman"/>
          <w:sz w:val="24"/>
          <w:szCs w:val="24"/>
        </w:rPr>
        <w:t xml:space="preserve"> kwietnia 2018</w:t>
      </w:r>
      <w:r w:rsidRPr="003F200B">
        <w:rPr>
          <w:rFonts w:ascii="Times New Roman" w:hAnsi="Times New Roman"/>
          <w:sz w:val="24"/>
          <w:szCs w:val="24"/>
        </w:rPr>
        <w:t>r.</w:t>
      </w:r>
    </w:p>
    <w:p w14:paraId="5F39B5F0" w14:textId="0885059B" w:rsidR="00B551C4" w:rsidRPr="00423434" w:rsidRDefault="00332648" w:rsidP="00B551C4">
      <w:pPr>
        <w:pStyle w:val="Akapitzlist"/>
        <w:numPr>
          <w:ilvl w:val="0"/>
          <w:numId w:val="3"/>
        </w:numPr>
        <w:ind w:left="426"/>
        <w:jc w:val="both"/>
        <w:rPr>
          <w:rFonts w:ascii="Times New Roman" w:hAnsi="Times New Roman"/>
          <w:sz w:val="24"/>
          <w:szCs w:val="24"/>
        </w:rPr>
      </w:pPr>
      <w:r w:rsidRPr="00423434">
        <w:rPr>
          <w:rFonts w:ascii="Times New Roman" w:hAnsi="Times New Roman"/>
          <w:sz w:val="24"/>
          <w:szCs w:val="24"/>
        </w:rPr>
        <w:t>Po zakończeniu X</w:t>
      </w:r>
      <w:r w:rsidR="00B551C4" w:rsidRPr="00423434">
        <w:rPr>
          <w:rFonts w:ascii="Times New Roman" w:hAnsi="Times New Roman"/>
          <w:sz w:val="24"/>
          <w:szCs w:val="24"/>
        </w:rPr>
        <w:t xml:space="preserve"> Ogólnopolskich Dni Rachunkowości Organizator zobowiązuje się d</w:t>
      </w:r>
      <w:r w:rsidR="00423434">
        <w:rPr>
          <w:rFonts w:ascii="Times New Roman" w:hAnsi="Times New Roman"/>
          <w:sz w:val="24"/>
          <w:szCs w:val="24"/>
        </w:rPr>
        <w:t xml:space="preserve">o wydania monografii naukowej z </w:t>
      </w:r>
      <w:r w:rsidR="00B551C4" w:rsidRPr="00423434">
        <w:rPr>
          <w:rFonts w:ascii="Times New Roman" w:hAnsi="Times New Roman"/>
          <w:sz w:val="24"/>
          <w:szCs w:val="24"/>
        </w:rPr>
        <w:t>pracami zaprezentowanymi podczas konferencji</w:t>
      </w:r>
      <w:r w:rsidR="00423434">
        <w:rPr>
          <w:rFonts w:ascii="Times New Roman" w:hAnsi="Times New Roman"/>
          <w:sz w:val="24"/>
          <w:szCs w:val="24"/>
        </w:rPr>
        <w:t>, które otrzymały pozytywną ocenę recenzenta</w:t>
      </w:r>
      <w:r w:rsidR="00B551C4" w:rsidRPr="00423434">
        <w:rPr>
          <w:rFonts w:ascii="Times New Roman" w:hAnsi="Times New Roman"/>
          <w:sz w:val="24"/>
          <w:szCs w:val="24"/>
        </w:rPr>
        <w:t>. Uczestni</w:t>
      </w:r>
      <w:r w:rsidR="006F3A99" w:rsidRPr="00423434">
        <w:rPr>
          <w:rFonts w:ascii="Times New Roman" w:hAnsi="Times New Roman"/>
          <w:sz w:val="24"/>
          <w:szCs w:val="24"/>
        </w:rPr>
        <w:t xml:space="preserve">cy </w:t>
      </w:r>
      <w:r w:rsidR="00B551C4" w:rsidRPr="00423434">
        <w:rPr>
          <w:rFonts w:ascii="Times New Roman" w:hAnsi="Times New Roman"/>
          <w:sz w:val="24"/>
          <w:szCs w:val="24"/>
        </w:rPr>
        <w:t>Konkursu zobowiązuj</w:t>
      </w:r>
      <w:r w:rsidR="006F3A99" w:rsidRPr="00423434">
        <w:rPr>
          <w:rFonts w:ascii="Times New Roman" w:hAnsi="Times New Roman"/>
          <w:sz w:val="24"/>
          <w:szCs w:val="24"/>
        </w:rPr>
        <w:t>ą</w:t>
      </w:r>
      <w:r w:rsidR="00B551C4" w:rsidRPr="00423434">
        <w:rPr>
          <w:rFonts w:ascii="Times New Roman" w:hAnsi="Times New Roman"/>
          <w:sz w:val="24"/>
          <w:szCs w:val="24"/>
        </w:rPr>
        <w:t xml:space="preserve"> się do przesłania wraz z kartą</w:t>
      </w:r>
      <w:r w:rsidR="00D217EC" w:rsidRPr="00423434">
        <w:rPr>
          <w:rFonts w:ascii="Times New Roman" w:hAnsi="Times New Roman"/>
          <w:sz w:val="24"/>
          <w:szCs w:val="24"/>
        </w:rPr>
        <w:t xml:space="preserve"> zgłoszenia zgody</w:t>
      </w:r>
      <w:r w:rsidR="00B551C4" w:rsidRPr="00423434">
        <w:rPr>
          <w:rFonts w:ascii="Times New Roman" w:hAnsi="Times New Roman"/>
          <w:sz w:val="24"/>
          <w:szCs w:val="24"/>
        </w:rPr>
        <w:t xml:space="preserve"> na publikację referatu wg w</w:t>
      </w:r>
      <w:r w:rsidR="005C6D56" w:rsidRPr="00423434">
        <w:rPr>
          <w:rFonts w:ascii="Times New Roman" w:hAnsi="Times New Roman"/>
          <w:sz w:val="24"/>
          <w:szCs w:val="24"/>
        </w:rPr>
        <w:t xml:space="preserve">zoru stanowiącego </w:t>
      </w:r>
      <w:r w:rsidR="00910C1B" w:rsidRPr="00423434">
        <w:rPr>
          <w:rFonts w:ascii="Times New Roman" w:hAnsi="Times New Roman"/>
          <w:sz w:val="24"/>
          <w:szCs w:val="24"/>
        </w:rPr>
        <w:t>Z</w:t>
      </w:r>
      <w:r w:rsidR="005C6D56" w:rsidRPr="00423434">
        <w:rPr>
          <w:rFonts w:ascii="Times New Roman" w:hAnsi="Times New Roman"/>
          <w:sz w:val="24"/>
          <w:szCs w:val="24"/>
        </w:rPr>
        <w:t xml:space="preserve">ałącznik nr </w:t>
      </w:r>
      <w:r w:rsidR="00423434">
        <w:rPr>
          <w:rFonts w:ascii="Times New Roman" w:hAnsi="Times New Roman"/>
          <w:sz w:val="24"/>
          <w:szCs w:val="24"/>
        </w:rPr>
        <w:t>2</w:t>
      </w:r>
      <w:r w:rsidR="00B551C4" w:rsidRPr="00423434">
        <w:rPr>
          <w:rFonts w:ascii="Times New Roman" w:hAnsi="Times New Roman"/>
          <w:sz w:val="24"/>
          <w:szCs w:val="24"/>
        </w:rPr>
        <w:t xml:space="preserve"> do Regulaminu.</w:t>
      </w:r>
    </w:p>
    <w:p w14:paraId="4405AA74" w14:textId="6B54620E" w:rsidR="00B551C4" w:rsidRPr="003F200B" w:rsidRDefault="00B551C4" w:rsidP="00B551C4">
      <w:pPr>
        <w:pStyle w:val="Akapitzlist"/>
        <w:numPr>
          <w:ilvl w:val="0"/>
          <w:numId w:val="3"/>
        </w:numPr>
        <w:ind w:left="426"/>
        <w:jc w:val="both"/>
        <w:rPr>
          <w:rFonts w:ascii="Times New Roman" w:hAnsi="Times New Roman"/>
          <w:sz w:val="24"/>
          <w:szCs w:val="24"/>
        </w:rPr>
      </w:pPr>
      <w:r w:rsidRPr="003F200B">
        <w:rPr>
          <w:rFonts w:ascii="Times New Roman" w:hAnsi="Times New Roman"/>
          <w:sz w:val="24"/>
          <w:szCs w:val="24"/>
        </w:rPr>
        <w:t>Liczba uczestników jest ograniczona, w związku z czym o zakwalifikowaniu się do Konkursu zde</w:t>
      </w:r>
      <w:r w:rsidR="00840A91">
        <w:rPr>
          <w:rFonts w:ascii="Times New Roman" w:hAnsi="Times New Roman"/>
          <w:sz w:val="24"/>
          <w:szCs w:val="24"/>
        </w:rPr>
        <w:t>cyduje kolejność zgłoszeń. Każda drużyna,</w:t>
      </w:r>
      <w:r w:rsidRPr="003F200B">
        <w:rPr>
          <w:rFonts w:ascii="Times New Roman" w:hAnsi="Times New Roman"/>
          <w:sz w:val="24"/>
          <w:szCs w:val="24"/>
        </w:rPr>
        <w:t xml:space="preserve"> poprzez wy</w:t>
      </w:r>
      <w:r>
        <w:rPr>
          <w:rFonts w:ascii="Times New Roman" w:hAnsi="Times New Roman"/>
          <w:sz w:val="24"/>
          <w:szCs w:val="24"/>
        </w:rPr>
        <w:t>pełnieni</w:t>
      </w:r>
      <w:r w:rsidRPr="003F200B">
        <w:rPr>
          <w:rFonts w:ascii="Times New Roman" w:hAnsi="Times New Roman"/>
          <w:sz w:val="24"/>
          <w:szCs w:val="24"/>
        </w:rPr>
        <w:t>e karty zgłoszenia</w:t>
      </w:r>
      <w:r w:rsidR="00840A91">
        <w:rPr>
          <w:rFonts w:ascii="Times New Roman" w:hAnsi="Times New Roman"/>
          <w:sz w:val="24"/>
          <w:szCs w:val="24"/>
        </w:rPr>
        <w:t xml:space="preserve"> uczestników </w:t>
      </w:r>
      <w:r w:rsidRPr="003F200B">
        <w:rPr>
          <w:rFonts w:ascii="Times New Roman" w:hAnsi="Times New Roman"/>
          <w:sz w:val="24"/>
          <w:szCs w:val="24"/>
        </w:rPr>
        <w:t xml:space="preserve"> potwierdza, że </w:t>
      </w:r>
      <w:r w:rsidR="00840A91">
        <w:rPr>
          <w:rFonts w:ascii="Times New Roman" w:hAnsi="Times New Roman"/>
          <w:sz w:val="24"/>
          <w:szCs w:val="24"/>
        </w:rPr>
        <w:t xml:space="preserve">każdy z jej uczestników </w:t>
      </w:r>
      <w:r w:rsidRPr="003F200B">
        <w:rPr>
          <w:rFonts w:ascii="Times New Roman" w:hAnsi="Times New Roman"/>
          <w:sz w:val="24"/>
          <w:szCs w:val="24"/>
        </w:rPr>
        <w:t>zapoznał się z treścią niniejszego regulaminu, rozumie jego treść i wyraża zgodę na jego zastosowanie.</w:t>
      </w:r>
    </w:p>
    <w:p w14:paraId="2868FE0E" w14:textId="77777777" w:rsidR="00B551C4" w:rsidRPr="003F200B" w:rsidRDefault="00B551C4" w:rsidP="00B551C4">
      <w:pPr>
        <w:pStyle w:val="Akapitzlist"/>
        <w:numPr>
          <w:ilvl w:val="0"/>
          <w:numId w:val="3"/>
        </w:numPr>
        <w:ind w:left="426" w:hanging="426"/>
        <w:jc w:val="both"/>
        <w:rPr>
          <w:rFonts w:ascii="Times New Roman" w:hAnsi="Times New Roman"/>
          <w:sz w:val="24"/>
          <w:szCs w:val="24"/>
        </w:rPr>
      </w:pPr>
      <w:r>
        <w:rPr>
          <w:rFonts w:ascii="Times New Roman" w:hAnsi="Times New Roman"/>
          <w:sz w:val="24"/>
          <w:szCs w:val="24"/>
        </w:rPr>
        <w:t>Szczegółowe i</w:t>
      </w:r>
      <w:r w:rsidRPr="003F200B">
        <w:rPr>
          <w:rFonts w:ascii="Times New Roman" w:hAnsi="Times New Roman"/>
          <w:sz w:val="24"/>
          <w:szCs w:val="24"/>
        </w:rPr>
        <w:t xml:space="preserve">nformacje na temat Konkursu zamieszczone są na stronie internetowej SKNR „Rachmistrz”: www.rachmistrz.ue.katowice.pl oraz na </w:t>
      </w:r>
      <w:proofErr w:type="spellStart"/>
      <w:r w:rsidRPr="003F200B">
        <w:rPr>
          <w:rFonts w:ascii="Times New Roman" w:hAnsi="Times New Roman"/>
          <w:sz w:val="24"/>
          <w:szCs w:val="24"/>
        </w:rPr>
        <w:t>Facebook’u</w:t>
      </w:r>
      <w:proofErr w:type="spellEnd"/>
      <w:r w:rsidRPr="003F200B">
        <w:rPr>
          <w:rFonts w:ascii="Times New Roman" w:hAnsi="Times New Roman"/>
          <w:sz w:val="24"/>
          <w:szCs w:val="24"/>
        </w:rPr>
        <w:t>.</w:t>
      </w:r>
    </w:p>
    <w:p w14:paraId="5EE737B9" w14:textId="77777777" w:rsidR="00B551C4" w:rsidRPr="003F200B" w:rsidRDefault="00B551C4" w:rsidP="00B551C4">
      <w:pPr>
        <w:pStyle w:val="Akapitzlist"/>
        <w:numPr>
          <w:ilvl w:val="0"/>
          <w:numId w:val="3"/>
        </w:numPr>
        <w:ind w:left="360"/>
        <w:jc w:val="both"/>
        <w:rPr>
          <w:rFonts w:ascii="Times New Roman" w:hAnsi="Times New Roman"/>
          <w:sz w:val="24"/>
          <w:szCs w:val="24"/>
        </w:rPr>
      </w:pPr>
      <w:r w:rsidRPr="003F200B">
        <w:rPr>
          <w:rFonts w:ascii="Times New Roman" w:hAnsi="Times New Roman"/>
          <w:sz w:val="24"/>
          <w:szCs w:val="24"/>
        </w:rPr>
        <w:t>Organizator nie ponosi odpowiedzialności za ewentualne kwestie sporne</w:t>
      </w:r>
      <w:r>
        <w:rPr>
          <w:rFonts w:ascii="Times New Roman" w:hAnsi="Times New Roman"/>
          <w:sz w:val="24"/>
          <w:szCs w:val="24"/>
        </w:rPr>
        <w:t>, a w </w:t>
      </w:r>
      <w:r w:rsidRPr="003F200B">
        <w:rPr>
          <w:rFonts w:ascii="Times New Roman" w:hAnsi="Times New Roman"/>
          <w:sz w:val="24"/>
          <w:szCs w:val="24"/>
        </w:rPr>
        <w:t xml:space="preserve">szczególności sprawy związane z elementami technicznymi Konkursu powstałe z przyczyn niezależnych od </w:t>
      </w:r>
      <w:r>
        <w:rPr>
          <w:rFonts w:ascii="Times New Roman" w:hAnsi="Times New Roman"/>
          <w:sz w:val="24"/>
          <w:szCs w:val="24"/>
        </w:rPr>
        <w:t>O</w:t>
      </w:r>
      <w:r w:rsidRPr="003F200B">
        <w:rPr>
          <w:rFonts w:ascii="Times New Roman" w:hAnsi="Times New Roman"/>
          <w:sz w:val="24"/>
          <w:szCs w:val="24"/>
        </w:rPr>
        <w:t>rganizatora lub z przyczyn leżących po stronie osób trzecich.</w:t>
      </w:r>
    </w:p>
    <w:p w14:paraId="6751AFD6" w14:textId="77777777" w:rsidR="00B551C4" w:rsidRPr="003F200B" w:rsidRDefault="00B551C4" w:rsidP="00B551C4">
      <w:pPr>
        <w:pStyle w:val="Akapitzlist"/>
        <w:numPr>
          <w:ilvl w:val="0"/>
          <w:numId w:val="3"/>
        </w:numPr>
        <w:ind w:left="360"/>
        <w:jc w:val="both"/>
        <w:rPr>
          <w:rFonts w:ascii="Times New Roman" w:hAnsi="Times New Roman"/>
          <w:sz w:val="24"/>
          <w:szCs w:val="24"/>
        </w:rPr>
      </w:pPr>
      <w:r w:rsidRPr="003F200B">
        <w:rPr>
          <w:rFonts w:ascii="Times New Roman" w:hAnsi="Times New Roman"/>
          <w:sz w:val="24"/>
          <w:szCs w:val="24"/>
        </w:rPr>
        <w:t xml:space="preserve">Niniejszy </w:t>
      </w:r>
      <w:r>
        <w:rPr>
          <w:rFonts w:ascii="Times New Roman" w:hAnsi="Times New Roman"/>
          <w:sz w:val="24"/>
          <w:szCs w:val="24"/>
        </w:rPr>
        <w:t>R</w:t>
      </w:r>
      <w:r w:rsidRPr="003F200B">
        <w:rPr>
          <w:rFonts w:ascii="Times New Roman" w:hAnsi="Times New Roman"/>
          <w:sz w:val="24"/>
          <w:szCs w:val="24"/>
        </w:rPr>
        <w:t>egulamin jest jedynym dokumentem określającym zasady Konkursu.</w:t>
      </w:r>
    </w:p>
    <w:p w14:paraId="43D399B5" w14:textId="77777777" w:rsidR="00B551C4" w:rsidRPr="003F200B" w:rsidRDefault="00B551C4" w:rsidP="00B551C4">
      <w:pPr>
        <w:pStyle w:val="Akapitzlist"/>
        <w:numPr>
          <w:ilvl w:val="0"/>
          <w:numId w:val="3"/>
        </w:numPr>
        <w:ind w:left="360"/>
        <w:jc w:val="both"/>
        <w:rPr>
          <w:rFonts w:ascii="Times New Roman" w:hAnsi="Times New Roman"/>
          <w:sz w:val="24"/>
          <w:szCs w:val="24"/>
        </w:rPr>
      </w:pPr>
      <w:r w:rsidRPr="003F200B">
        <w:rPr>
          <w:rFonts w:ascii="Times New Roman" w:hAnsi="Times New Roman"/>
          <w:sz w:val="24"/>
          <w:szCs w:val="24"/>
        </w:rPr>
        <w:t xml:space="preserve">Organizator zastrzega sobie prawo do </w:t>
      </w:r>
      <w:r w:rsidR="00FB6259">
        <w:rPr>
          <w:rFonts w:ascii="Times New Roman" w:hAnsi="Times New Roman"/>
          <w:sz w:val="24"/>
          <w:szCs w:val="24"/>
        </w:rPr>
        <w:t xml:space="preserve">dnia rozpoczęcia Konkursu do  </w:t>
      </w:r>
      <w:r w:rsidRPr="003F200B">
        <w:rPr>
          <w:rFonts w:ascii="Times New Roman" w:hAnsi="Times New Roman"/>
          <w:sz w:val="24"/>
          <w:szCs w:val="24"/>
        </w:rPr>
        <w:t>zmiany niniejszego regulaminu .</w:t>
      </w:r>
    </w:p>
    <w:p w14:paraId="27BC7CFD" w14:textId="77777777" w:rsidR="00B551C4" w:rsidRDefault="00B551C4" w:rsidP="00B551C4">
      <w:pPr>
        <w:spacing w:after="0" w:line="360" w:lineRule="auto"/>
        <w:rPr>
          <w:rFonts w:ascii="Times New Roman" w:eastAsia="Times New Roman" w:hAnsi="Times New Roman"/>
          <w:i/>
          <w:szCs w:val="32"/>
          <w:lang w:eastAsia="pl-PL"/>
        </w:rPr>
      </w:pPr>
    </w:p>
    <w:p w14:paraId="0513AD49" w14:textId="77777777" w:rsidR="00B551C4" w:rsidRDefault="00B551C4" w:rsidP="00B551C4">
      <w:pPr>
        <w:spacing w:after="0" w:line="360" w:lineRule="auto"/>
        <w:rPr>
          <w:rFonts w:ascii="Times New Roman" w:eastAsia="Times New Roman" w:hAnsi="Times New Roman"/>
          <w:i/>
          <w:szCs w:val="32"/>
          <w:lang w:eastAsia="pl-PL"/>
        </w:rPr>
      </w:pPr>
    </w:p>
    <w:p w14:paraId="5EEB85E9" w14:textId="77777777" w:rsidR="00B551C4" w:rsidRDefault="00B551C4" w:rsidP="00B551C4">
      <w:pPr>
        <w:spacing w:after="0" w:line="360" w:lineRule="auto"/>
        <w:rPr>
          <w:rFonts w:ascii="Times New Roman" w:eastAsia="Times New Roman" w:hAnsi="Times New Roman"/>
          <w:i/>
          <w:szCs w:val="32"/>
          <w:lang w:eastAsia="pl-PL"/>
        </w:rPr>
      </w:pPr>
    </w:p>
    <w:p w14:paraId="0C7D24EC" w14:textId="77777777" w:rsidR="00B551C4" w:rsidRDefault="00B551C4" w:rsidP="00B551C4">
      <w:pPr>
        <w:spacing w:after="0" w:line="360" w:lineRule="auto"/>
        <w:rPr>
          <w:rFonts w:ascii="Times New Roman" w:eastAsia="Times New Roman" w:hAnsi="Times New Roman"/>
          <w:i/>
          <w:szCs w:val="32"/>
          <w:lang w:eastAsia="pl-PL"/>
        </w:rPr>
      </w:pPr>
    </w:p>
    <w:p w14:paraId="37FE2D14" w14:textId="77777777" w:rsidR="00B551C4" w:rsidRDefault="00B551C4" w:rsidP="00B551C4">
      <w:pPr>
        <w:spacing w:after="0" w:line="360" w:lineRule="auto"/>
        <w:rPr>
          <w:rFonts w:ascii="Times New Roman" w:eastAsia="Times New Roman" w:hAnsi="Times New Roman"/>
          <w:i/>
          <w:szCs w:val="32"/>
          <w:lang w:eastAsia="pl-PL"/>
        </w:rPr>
      </w:pPr>
    </w:p>
    <w:p w14:paraId="2D142CB6" w14:textId="77777777" w:rsidR="00B551C4" w:rsidRDefault="00B551C4" w:rsidP="00B551C4">
      <w:pPr>
        <w:spacing w:after="0" w:line="360" w:lineRule="auto"/>
        <w:rPr>
          <w:rFonts w:ascii="Times New Roman" w:eastAsia="Times New Roman" w:hAnsi="Times New Roman"/>
          <w:i/>
          <w:szCs w:val="32"/>
          <w:lang w:eastAsia="pl-PL"/>
        </w:rPr>
      </w:pPr>
    </w:p>
    <w:p w14:paraId="7A0410CA" w14:textId="77777777" w:rsidR="00B551C4" w:rsidRDefault="00B551C4" w:rsidP="00B551C4">
      <w:pPr>
        <w:spacing w:after="0" w:line="360" w:lineRule="auto"/>
        <w:rPr>
          <w:rFonts w:ascii="Times New Roman" w:eastAsia="Times New Roman" w:hAnsi="Times New Roman"/>
          <w:i/>
          <w:szCs w:val="32"/>
          <w:lang w:eastAsia="pl-PL"/>
        </w:rPr>
      </w:pPr>
    </w:p>
    <w:p w14:paraId="09050AF3" w14:textId="77777777" w:rsidR="00B551C4" w:rsidRDefault="00B551C4" w:rsidP="00B551C4">
      <w:pPr>
        <w:spacing w:after="0" w:line="360" w:lineRule="auto"/>
        <w:rPr>
          <w:rFonts w:ascii="Times New Roman" w:eastAsia="Times New Roman" w:hAnsi="Times New Roman"/>
          <w:i/>
          <w:szCs w:val="32"/>
          <w:lang w:eastAsia="pl-PL"/>
        </w:rPr>
      </w:pPr>
    </w:p>
    <w:p w14:paraId="7234B724" w14:textId="77777777" w:rsidR="00B12478" w:rsidRDefault="00B12478" w:rsidP="00B551C4">
      <w:pPr>
        <w:spacing w:after="0" w:line="360" w:lineRule="auto"/>
        <w:rPr>
          <w:rFonts w:ascii="Times New Roman" w:eastAsia="Times New Roman" w:hAnsi="Times New Roman"/>
          <w:i/>
          <w:szCs w:val="32"/>
          <w:lang w:eastAsia="pl-PL"/>
        </w:rPr>
      </w:pPr>
    </w:p>
    <w:p w14:paraId="2181BF9B" w14:textId="77777777" w:rsidR="00B551C4" w:rsidRDefault="00B551C4" w:rsidP="00B551C4">
      <w:pPr>
        <w:spacing w:after="0" w:line="360" w:lineRule="auto"/>
        <w:rPr>
          <w:rFonts w:ascii="Times New Roman" w:eastAsia="Times New Roman" w:hAnsi="Times New Roman"/>
          <w:i/>
          <w:szCs w:val="32"/>
          <w:lang w:eastAsia="pl-PL"/>
        </w:rPr>
      </w:pPr>
    </w:p>
    <w:p w14:paraId="54796D63" w14:textId="77777777" w:rsidR="00A72F31" w:rsidRDefault="00A72F31" w:rsidP="00423434">
      <w:pPr>
        <w:spacing w:after="0" w:line="240" w:lineRule="auto"/>
        <w:ind w:left="1134" w:hanging="1134"/>
        <w:rPr>
          <w:rFonts w:ascii="Times New Roman" w:eastAsia="Times New Roman" w:hAnsi="Times New Roman"/>
          <w:i/>
          <w:szCs w:val="32"/>
          <w:lang w:eastAsia="pl-PL"/>
        </w:rPr>
      </w:pPr>
    </w:p>
    <w:p w14:paraId="6F4B22DC" w14:textId="6B62C3E1" w:rsidR="005F0085" w:rsidRDefault="005C6D56" w:rsidP="00423434">
      <w:pPr>
        <w:spacing w:after="0" w:line="240" w:lineRule="auto"/>
        <w:ind w:left="1134" w:hanging="1134"/>
        <w:rPr>
          <w:rFonts w:ascii="Times New Roman" w:eastAsia="Times New Roman" w:hAnsi="Times New Roman"/>
          <w:i/>
          <w:lang w:eastAsia="pl-PL"/>
        </w:rPr>
      </w:pPr>
      <w:r w:rsidRPr="00CB1122">
        <w:rPr>
          <w:rFonts w:ascii="Times New Roman" w:eastAsia="Times New Roman" w:hAnsi="Times New Roman"/>
          <w:i/>
          <w:szCs w:val="32"/>
          <w:lang w:eastAsia="pl-PL"/>
        </w:rPr>
        <w:lastRenderedPageBreak/>
        <w:t>Załącznik nr</w:t>
      </w:r>
      <w:r>
        <w:rPr>
          <w:rFonts w:ascii="Times New Roman" w:eastAsia="Times New Roman" w:hAnsi="Times New Roman"/>
          <w:i/>
          <w:szCs w:val="32"/>
          <w:lang w:eastAsia="pl-PL"/>
        </w:rPr>
        <w:t>1</w:t>
      </w:r>
      <w:r w:rsidRPr="00CB1122">
        <w:rPr>
          <w:rFonts w:ascii="Times New Roman" w:eastAsia="Times New Roman" w:hAnsi="Times New Roman"/>
          <w:i/>
          <w:szCs w:val="32"/>
          <w:lang w:eastAsia="pl-PL"/>
        </w:rPr>
        <w:t xml:space="preserve"> do Regulaminu</w:t>
      </w:r>
      <w:r w:rsidR="003030B8">
        <w:rPr>
          <w:rFonts w:ascii="Times New Roman" w:eastAsia="Times New Roman" w:hAnsi="Times New Roman"/>
          <w:i/>
          <w:szCs w:val="32"/>
          <w:lang w:eastAsia="pl-PL"/>
        </w:rPr>
        <w:t xml:space="preserve"> Konkursu </w:t>
      </w:r>
      <w:r w:rsidR="005F0085">
        <w:rPr>
          <w:rFonts w:ascii="Times New Roman" w:eastAsia="Times New Roman" w:hAnsi="Times New Roman"/>
          <w:i/>
          <w:szCs w:val="32"/>
          <w:lang w:eastAsia="pl-PL"/>
        </w:rPr>
        <w:t xml:space="preserve">na najlepszy referat wygłoszony podczas </w:t>
      </w:r>
      <w:r w:rsidR="003030B8">
        <w:rPr>
          <w:rFonts w:ascii="Times New Roman" w:eastAsia="Times New Roman" w:hAnsi="Times New Roman"/>
          <w:i/>
          <w:szCs w:val="32"/>
          <w:lang w:eastAsia="pl-PL"/>
        </w:rPr>
        <w:t>X</w:t>
      </w:r>
      <w:r>
        <w:rPr>
          <w:rFonts w:ascii="Times New Roman" w:eastAsia="Times New Roman" w:hAnsi="Times New Roman"/>
          <w:i/>
          <w:szCs w:val="32"/>
          <w:lang w:eastAsia="pl-PL"/>
        </w:rPr>
        <w:t xml:space="preserve"> Ogólnopolskich Dni Rachunkow</w:t>
      </w:r>
      <w:r w:rsidRPr="0063739B">
        <w:rPr>
          <w:rFonts w:ascii="Times New Roman" w:eastAsia="Times New Roman" w:hAnsi="Times New Roman"/>
          <w:i/>
          <w:lang w:eastAsia="pl-PL"/>
        </w:rPr>
        <w:t>ości</w:t>
      </w:r>
    </w:p>
    <w:p w14:paraId="3F8869A7" w14:textId="77777777" w:rsidR="005F0085" w:rsidRDefault="005F0085" w:rsidP="005F0085">
      <w:pPr>
        <w:spacing w:after="0" w:line="240" w:lineRule="auto"/>
        <w:ind w:left="1134" w:hanging="1134"/>
        <w:rPr>
          <w:rFonts w:ascii="Times New Roman" w:eastAsia="Times New Roman" w:hAnsi="Times New Roman"/>
          <w:b/>
          <w:sz w:val="28"/>
          <w:szCs w:val="32"/>
          <w:lang w:eastAsia="pl-PL"/>
        </w:rPr>
      </w:pPr>
    </w:p>
    <w:p w14:paraId="0F76B4E5" w14:textId="308533B4" w:rsidR="00B551C4" w:rsidRPr="00C42658" w:rsidRDefault="00B551C4" w:rsidP="00B551C4">
      <w:pPr>
        <w:spacing w:after="0" w:line="360" w:lineRule="auto"/>
        <w:jc w:val="center"/>
        <w:rPr>
          <w:rFonts w:ascii="Times New Roman" w:eastAsia="Times New Roman" w:hAnsi="Times New Roman"/>
          <w:b/>
          <w:sz w:val="28"/>
          <w:szCs w:val="32"/>
          <w:lang w:eastAsia="pl-PL"/>
        </w:rPr>
      </w:pPr>
      <w:r w:rsidRPr="00C42658">
        <w:rPr>
          <w:rFonts w:ascii="Times New Roman" w:eastAsia="Times New Roman" w:hAnsi="Times New Roman"/>
          <w:b/>
          <w:sz w:val="28"/>
          <w:szCs w:val="32"/>
          <w:lang w:eastAsia="pl-PL"/>
        </w:rPr>
        <w:t xml:space="preserve">KARTA ZGŁOSZENIA UCZESTNIKÓW  </w:t>
      </w:r>
      <w:r w:rsidR="005F0085">
        <w:rPr>
          <w:rFonts w:ascii="Times New Roman" w:eastAsia="Times New Roman" w:hAnsi="Times New Roman"/>
          <w:b/>
          <w:sz w:val="28"/>
          <w:szCs w:val="32"/>
          <w:lang w:eastAsia="pl-PL"/>
        </w:rPr>
        <w:t>DO</w:t>
      </w:r>
    </w:p>
    <w:p w14:paraId="6F4A1025" w14:textId="77777777" w:rsidR="005F0085" w:rsidRDefault="003030B8" w:rsidP="00B551C4">
      <w:pPr>
        <w:spacing w:after="0"/>
        <w:jc w:val="center"/>
        <w:rPr>
          <w:rFonts w:ascii="Times New Roman" w:eastAsia="Times New Roman" w:hAnsi="Times New Roman"/>
          <w:b/>
          <w:sz w:val="28"/>
          <w:szCs w:val="32"/>
          <w:lang w:eastAsia="pl-PL"/>
        </w:rPr>
      </w:pPr>
      <w:r>
        <w:rPr>
          <w:rFonts w:ascii="Times New Roman" w:eastAsia="Times New Roman" w:hAnsi="Times New Roman"/>
          <w:b/>
          <w:sz w:val="28"/>
          <w:szCs w:val="32"/>
          <w:lang w:eastAsia="pl-PL"/>
        </w:rPr>
        <w:t xml:space="preserve">KONKURSU </w:t>
      </w:r>
      <w:r w:rsidR="005F0085">
        <w:rPr>
          <w:rFonts w:ascii="Times New Roman" w:eastAsia="Times New Roman" w:hAnsi="Times New Roman"/>
          <w:b/>
          <w:sz w:val="28"/>
          <w:szCs w:val="32"/>
          <w:lang w:eastAsia="pl-PL"/>
        </w:rPr>
        <w:t>NA NAJLEPSZY REFERAT WYGŁOSZONYPODCZAS</w:t>
      </w:r>
    </w:p>
    <w:p w14:paraId="58066AC4" w14:textId="218508EC" w:rsidR="00B551C4" w:rsidRPr="00C42658" w:rsidRDefault="00B12478" w:rsidP="00B551C4">
      <w:pPr>
        <w:spacing w:after="0"/>
        <w:jc w:val="center"/>
        <w:rPr>
          <w:rFonts w:ascii="Times New Roman" w:eastAsia="Times New Roman" w:hAnsi="Times New Roman"/>
          <w:b/>
          <w:sz w:val="28"/>
          <w:szCs w:val="32"/>
          <w:lang w:eastAsia="pl-PL"/>
        </w:rPr>
      </w:pPr>
      <w:r>
        <w:rPr>
          <w:rFonts w:ascii="Times New Roman" w:eastAsia="Times New Roman" w:hAnsi="Times New Roman"/>
          <w:b/>
          <w:sz w:val="28"/>
          <w:szCs w:val="32"/>
          <w:lang w:eastAsia="pl-PL"/>
        </w:rPr>
        <w:t xml:space="preserve"> </w:t>
      </w:r>
      <w:r w:rsidR="003030B8">
        <w:rPr>
          <w:rFonts w:ascii="Times New Roman" w:eastAsia="Times New Roman" w:hAnsi="Times New Roman"/>
          <w:b/>
          <w:sz w:val="28"/>
          <w:szCs w:val="32"/>
          <w:lang w:eastAsia="pl-PL"/>
        </w:rPr>
        <w:t>X</w:t>
      </w:r>
      <w:r w:rsidR="00B551C4" w:rsidRPr="00C42658">
        <w:rPr>
          <w:rFonts w:ascii="Times New Roman" w:eastAsia="Times New Roman" w:hAnsi="Times New Roman"/>
          <w:b/>
          <w:sz w:val="28"/>
          <w:szCs w:val="32"/>
          <w:lang w:eastAsia="pl-PL"/>
        </w:rPr>
        <w:t xml:space="preserve"> OGÓLNOPOLSKICH DNI RACHUNKOWOŚCI </w:t>
      </w:r>
    </w:p>
    <w:p w14:paraId="093AB62D" w14:textId="7CF18066" w:rsidR="00B551C4" w:rsidRPr="003030B8" w:rsidRDefault="00B551C4" w:rsidP="00B551C4">
      <w:pPr>
        <w:spacing w:after="0"/>
        <w:jc w:val="center"/>
        <w:rPr>
          <w:rFonts w:ascii="Times New Roman" w:hAnsi="Times New Roman"/>
          <w:b/>
          <w:color w:val="FF0000"/>
          <w:sz w:val="28"/>
          <w:szCs w:val="28"/>
        </w:rPr>
      </w:pPr>
    </w:p>
    <w:p w14:paraId="2C6B8F13" w14:textId="77777777" w:rsidR="00B551C4" w:rsidRPr="003030B8" w:rsidRDefault="00B551C4" w:rsidP="00B551C4">
      <w:pPr>
        <w:spacing w:after="0" w:line="360" w:lineRule="auto"/>
        <w:jc w:val="center"/>
        <w:rPr>
          <w:rFonts w:ascii="Times New Roman" w:eastAsia="Times New Roman" w:hAnsi="Times New Roman"/>
          <w:b/>
          <w:color w:val="FF0000"/>
          <w:sz w:val="32"/>
          <w:szCs w:val="32"/>
          <w:lang w:eastAsia="pl-PL"/>
        </w:rPr>
      </w:pPr>
    </w:p>
    <w:p w14:paraId="355CA49E" w14:textId="7F0DFC5A" w:rsidR="00B551C4" w:rsidRPr="00C42658" w:rsidRDefault="003030B8" w:rsidP="00B551C4">
      <w:pPr>
        <w:spacing w:after="0" w:line="360" w:lineRule="auto"/>
        <w:jc w:val="center"/>
        <w:rPr>
          <w:rFonts w:ascii="Times New Roman" w:eastAsia="Times New Roman" w:hAnsi="Times New Roman"/>
          <w:sz w:val="32"/>
          <w:szCs w:val="32"/>
          <w:lang w:eastAsia="pl-PL"/>
        </w:rPr>
      </w:pPr>
      <w:r>
        <w:rPr>
          <w:rFonts w:ascii="Times New Roman" w:eastAsia="Times New Roman" w:hAnsi="Times New Roman"/>
          <w:sz w:val="32"/>
          <w:szCs w:val="32"/>
          <w:lang w:eastAsia="pl-PL"/>
        </w:rPr>
        <w:t xml:space="preserve">Katowice, </w:t>
      </w:r>
      <w:r w:rsidR="00B12478">
        <w:rPr>
          <w:rFonts w:ascii="Times New Roman" w:eastAsia="Times New Roman" w:hAnsi="Times New Roman"/>
          <w:sz w:val="32"/>
          <w:szCs w:val="32"/>
          <w:lang w:eastAsia="pl-PL"/>
        </w:rPr>
        <w:t>10</w:t>
      </w:r>
      <w:r>
        <w:rPr>
          <w:rFonts w:ascii="Times New Roman" w:eastAsia="Times New Roman" w:hAnsi="Times New Roman"/>
          <w:sz w:val="32"/>
          <w:szCs w:val="32"/>
          <w:lang w:eastAsia="pl-PL"/>
        </w:rPr>
        <w:t xml:space="preserve"> </w:t>
      </w:r>
      <w:r w:rsidR="00D217EC">
        <w:rPr>
          <w:rFonts w:ascii="Times New Roman" w:eastAsia="Times New Roman" w:hAnsi="Times New Roman"/>
          <w:sz w:val="32"/>
          <w:szCs w:val="32"/>
          <w:lang w:eastAsia="pl-PL"/>
        </w:rPr>
        <w:t>-</w:t>
      </w:r>
      <w:r>
        <w:rPr>
          <w:rFonts w:ascii="Times New Roman" w:eastAsia="Times New Roman" w:hAnsi="Times New Roman"/>
          <w:sz w:val="32"/>
          <w:szCs w:val="32"/>
          <w:lang w:eastAsia="pl-PL"/>
        </w:rPr>
        <w:t xml:space="preserve"> </w:t>
      </w:r>
      <w:r w:rsidR="00B12478">
        <w:rPr>
          <w:rFonts w:ascii="Times New Roman" w:eastAsia="Times New Roman" w:hAnsi="Times New Roman"/>
          <w:sz w:val="32"/>
          <w:szCs w:val="32"/>
          <w:lang w:eastAsia="pl-PL"/>
        </w:rPr>
        <w:t>12</w:t>
      </w:r>
      <w:r w:rsidR="00D217EC">
        <w:rPr>
          <w:rFonts w:ascii="Times New Roman" w:eastAsia="Times New Roman" w:hAnsi="Times New Roman"/>
          <w:sz w:val="32"/>
          <w:szCs w:val="32"/>
          <w:lang w:eastAsia="pl-PL"/>
        </w:rPr>
        <w:t xml:space="preserve"> kwiecień 201</w:t>
      </w:r>
      <w:r w:rsidR="00B12478">
        <w:rPr>
          <w:rFonts w:ascii="Times New Roman" w:eastAsia="Times New Roman" w:hAnsi="Times New Roman"/>
          <w:sz w:val="32"/>
          <w:szCs w:val="32"/>
          <w:lang w:eastAsia="pl-PL"/>
        </w:rPr>
        <w:t>9</w:t>
      </w:r>
      <w:r w:rsidR="00B551C4" w:rsidRPr="00C42658">
        <w:rPr>
          <w:rFonts w:ascii="Times New Roman" w:eastAsia="Times New Roman" w:hAnsi="Times New Roman"/>
          <w:sz w:val="32"/>
          <w:szCs w:val="32"/>
          <w:lang w:eastAsia="pl-PL"/>
        </w:rPr>
        <w:t xml:space="preserve"> r.</w:t>
      </w:r>
    </w:p>
    <w:p w14:paraId="3E241DA3" w14:textId="77777777" w:rsidR="00B551C4" w:rsidRPr="00C42658" w:rsidRDefault="00B551C4" w:rsidP="00D217EC">
      <w:pPr>
        <w:spacing w:after="0" w:line="360" w:lineRule="auto"/>
        <w:rPr>
          <w:rFonts w:ascii="Times New Roman" w:eastAsia="Times New Roman" w:hAnsi="Times New Roman"/>
          <w:b/>
          <w:sz w:val="32"/>
          <w:szCs w:val="32"/>
          <w:lang w:eastAsia="pl-PL"/>
        </w:rPr>
      </w:pPr>
    </w:p>
    <w:p w14:paraId="0A91C0B2" w14:textId="77777777" w:rsidR="00B551C4" w:rsidRPr="00C42658" w:rsidRDefault="00B551C4" w:rsidP="00B551C4">
      <w:pPr>
        <w:spacing w:after="0" w:line="360" w:lineRule="auto"/>
        <w:jc w:val="center"/>
        <w:rPr>
          <w:rFonts w:ascii="Times New Roman" w:eastAsia="Times New Roman" w:hAnsi="Times New Roman"/>
          <w:b/>
          <w:sz w:val="32"/>
          <w:szCs w:val="32"/>
          <w:lang w:eastAsia="pl-PL"/>
        </w:rPr>
      </w:pPr>
    </w:p>
    <w:tbl>
      <w:tblPr>
        <w:tblpPr w:leftFromText="141" w:rightFromText="141" w:vertAnchor="page" w:horzAnchor="margin" w:tblpY="6665"/>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509"/>
        <w:gridCol w:w="2138"/>
        <w:gridCol w:w="2050"/>
        <w:gridCol w:w="1464"/>
        <w:gridCol w:w="1465"/>
      </w:tblGrid>
      <w:tr w:rsidR="00B551C4" w:rsidRPr="00C42658" w14:paraId="5222B148" w14:textId="77777777" w:rsidTr="00D217EC">
        <w:trPr>
          <w:trHeight w:val="264"/>
        </w:trPr>
        <w:tc>
          <w:tcPr>
            <w:tcW w:w="710" w:type="dxa"/>
            <w:vAlign w:val="center"/>
          </w:tcPr>
          <w:p w14:paraId="149A3546" w14:textId="77777777" w:rsidR="00B551C4" w:rsidRPr="00C42658" w:rsidRDefault="00B551C4" w:rsidP="00D217EC">
            <w:pPr>
              <w:spacing w:after="0" w:line="240" w:lineRule="auto"/>
              <w:jc w:val="center"/>
              <w:rPr>
                <w:rFonts w:ascii="Times New Roman" w:eastAsia="Times New Roman" w:hAnsi="Times New Roman"/>
                <w:b/>
                <w:sz w:val="26"/>
                <w:szCs w:val="26"/>
                <w:lang w:eastAsia="pl-PL"/>
              </w:rPr>
            </w:pPr>
            <w:r w:rsidRPr="00C42658">
              <w:rPr>
                <w:rFonts w:ascii="Times New Roman" w:eastAsia="Times New Roman" w:hAnsi="Times New Roman"/>
                <w:b/>
                <w:sz w:val="26"/>
                <w:szCs w:val="26"/>
                <w:lang w:eastAsia="pl-PL"/>
              </w:rPr>
              <w:t>Lp.</w:t>
            </w:r>
          </w:p>
        </w:tc>
        <w:tc>
          <w:tcPr>
            <w:tcW w:w="1509" w:type="dxa"/>
            <w:vAlign w:val="center"/>
          </w:tcPr>
          <w:p w14:paraId="7AFA7247" w14:textId="77777777" w:rsidR="00B551C4" w:rsidRPr="00C42658" w:rsidRDefault="00B551C4" w:rsidP="00D217EC">
            <w:pPr>
              <w:spacing w:after="0" w:line="240" w:lineRule="auto"/>
              <w:jc w:val="center"/>
              <w:rPr>
                <w:rFonts w:ascii="Times New Roman" w:eastAsia="Times New Roman" w:hAnsi="Times New Roman"/>
                <w:b/>
                <w:sz w:val="26"/>
                <w:szCs w:val="26"/>
                <w:lang w:eastAsia="pl-PL"/>
              </w:rPr>
            </w:pPr>
            <w:r w:rsidRPr="00C42658">
              <w:rPr>
                <w:rFonts w:ascii="Times New Roman" w:eastAsia="Times New Roman" w:hAnsi="Times New Roman"/>
                <w:b/>
                <w:sz w:val="26"/>
                <w:szCs w:val="26"/>
                <w:lang w:eastAsia="pl-PL"/>
              </w:rPr>
              <w:t>Nazwa drużyny</w:t>
            </w:r>
          </w:p>
        </w:tc>
        <w:tc>
          <w:tcPr>
            <w:tcW w:w="2138" w:type="dxa"/>
            <w:vAlign w:val="center"/>
          </w:tcPr>
          <w:p w14:paraId="74FF024E" w14:textId="77777777" w:rsidR="00B551C4" w:rsidRPr="00C42658" w:rsidRDefault="00B551C4" w:rsidP="00D217EC">
            <w:pPr>
              <w:spacing w:after="0" w:line="240" w:lineRule="auto"/>
              <w:jc w:val="center"/>
              <w:rPr>
                <w:rFonts w:ascii="Times New Roman" w:eastAsia="Times New Roman" w:hAnsi="Times New Roman"/>
                <w:b/>
                <w:sz w:val="26"/>
                <w:szCs w:val="26"/>
                <w:lang w:eastAsia="pl-PL"/>
              </w:rPr>
            </w:pPr>
            <w:r w:rsidRPr="00C42658">
              <w:rPr>
                <w:rFonts w:ascii="Times New Roman" w:eastAsia="Times New Roman" w:hAnsi="Times New Roman"/>
                <w:b/>
                <w:sz w:val="26"/>
                <w:szCs w:val="26"/>
                <w:lang w:eastAsia="pl-PL"/>
              </w:rPr>
              <w:t>Imię i nazwisko</w:t>
            </w:r>
          </w:p>
        </w:tc>
        <w:tc>
          <w:tcPr>
            <w:tcW w:w="2050" w:type="dxa"/>
            <w:vAlign w:val="center"/>
          </w:tcPr>
          <w:p w14:paraId="7608558E" w14:textId="77777777" w:rsidR="00B551C4" w:rsidRPr="00C42658" w:rsidRDefault="00B551C4" w:rsidP="00D217EC">
            <w:pPr>
              <w:spacing w:after="0" w:line="240" w:lineRule="auto"/>
              <w:jc w:val="center"/>
              <w:rPr>
                <w:rFonts w:ascii="Times New Roman" w:eastAsia="Times New Roman" w:hAnsi="Times New Roman"/>
                <w:b/>
                <w:sz w:val="26"/>
                <w:szCs w:val="26"/>
                <w:lang w:eastAsia="pl-PL"/>
              </w:rPr>
            </w:pPr>
            <w:r w:rsidRPr="00C42658">
              <w:rPr>
                <w:rFonts w:ascii="Times New Roman" w:eastAsia="Times New Roman" w:hAnsi="Times New Roman"/>
                <w:b/>
                <w:sz w:val="26"/>
                <w:szCs w:val="26"/>
                <w:lang w:eastAsia="pl-PL"/>
              </w:rPr>
              <w:t>E-mail</w:t>
            </w:r>
          </w:p>
        </w:tc>
        <w:tc>
          <w:tcPr>
            <w:tcW w:w="1464" w:type="dxa"/>
            <w:vAlign w:val="center"/>
          </w:tcPr>
          <w:p w14:paraId="38C72617" w14:textId="77777777" w:rsidR="00B551C4" w:rsidRPr="00C42658" w:rsidRDefault="00B551C4" w:rsidP="00D217EC">
            <w:pPr>
              <w:spacing w:after="0" w:line="240" w:lineRule="auto"/>
              <w:jc w:val="center"/>
              <w:rPr>
                <w:rFonts w:ascii="Times New Roman" w:eastAsia="Times New Roman" w:hAnsi="Times New Roman"/>
                <w:b/>
                <w:sz w:val="26"/>
                <w:szCs w:val="26"/>
                <w:lang w:eastAsia="pl-PL"/>
              </w:rPr>
            </w:pPr>
            <w:r w:rsidRPr="00C42658">
              <w:rPr>
                <w:rFonts w:ascii="Times New Roman" w:eastAsia="Times New Roman" w:hAnsi="Times New Roman"/>
                <w:b/>
                <w:sz w:val="26"/>
                <w:szCs w:val="26"/>
                <w:lang w:eastAsia="pl-PL"/>
              </w:rPr>
              <w:t>telefon</w:t>
            </w:r>
          </w:p>
        </w:tc>
        <w:tc>
          <w:tcPr>
            <w:tcW w:w="1465" w:type="dxa"/>
            <w:vAlign w:val="center"/>
          </w:tcPr>
          <w:p w14:paraId="4B0D23C9" w14:textId="77777777" w:rsidR="00B551C4" w:rsidRPr="00C42658" w:rsidRDefault="00B551C4" w:rsidP="00D217EC">
            <w:pPr>
              <w:spacing w:after="0" w:line="240" w:lineRule="auto"/>
              <w:jc w:val="center"/>
              <w:rPr>
                <w:rFonts w:ascii="Times New Roman" w:eastAsia="Times New Roman" w:hAnsi="Times New Roman"/>
                <w:b/>
                <w:sz w:val="26"/>
                <w:szCs w:val="26"/>
                <w:lang w:eastAsia="pl-PL"/>
              </w:rPr>
            </w:pPr>
            <w:r w:rsidRPr="00C42658">
              <w:rPr>
                <w:rFonts w:ascii="Times New Roman" w:eastAsia="Times New Roman" w:hAnsi="Times New Roman"/>
                <w:b/>
                <w:sz w:val="26"/>
                <w:szCs w:val="26"/>
                <w:lang w:eastAsia="pl-PL"/>
              </w:rPr>
              <w:t>Rok studiów</w:t>
            </w:r>
          </w:p>
        </w:tc>
      </w:tr>
      <w:tr w:rsidR="00B551C4" w:rsidRPr="00C42658" w14:paraId="073753FF" w14:textId="77777777" w:rsidTr="00D217EC">
        <w:trPr>
          <w:trHeight w:val="264"/>
        </w:trPr>
        <w:tc>
          <w:tcPr>
            <w:tcW w:w="710" w:type="dxa"/>
            <w:vMerge w:val="restart"/>
            <w:vAlign w:val="center"/>
          </w:tcPr>
          <w:p w14:paraId="17F7FA24" w14:textId="77777777" w:rsidR="00B551C4" w:rsidRPr="00C42658" w:rsidRDefault="00B551C4" w:rsidP="00D217EC">
            <w:pPr>
              <w:spacing w:after="0" w:line="240" w:lineRule="auto"/>
              <w:jc w:val="center"/>
              <w:rPr>
                <w:rFonts w:ascii="Times New Roman" w:eastAsia="Times New Roman" w:hAnsi="Times New Roman"/>
                <w:b/>
                <w:sz w:val="28"/>
                <w:szCs w:val="28"/>
                <w:lang w:eastAsia="pl-PL"/>
              </w:rPr>
            </w:pPr>
            <w:r w:rsidRPr="00C42658">
              <w:rPr>
                <w:rFonts w:ascii="Times New Roman" w:eastAsia="Times New Roman" w:hAnsi="Times New Roman"/>
                <w:b/>
                <w:sz w:val="28"/>
                <w:szCs w:val="28"/>
                <w:lang w:eastAsia="pl-PL"/>
              </w:rPr>
              <w:t>1.</w:t>
            </w:r>
          </w:p>
        </w:tc>
        <w:tc>
          <w:tcPr>
            <w:tcW w:w="1509" w:type="dxa"/>
            <w:vMerge w:val="restart"/>
            <w:vAlign w:val="center"/>
          </w:tcPr>
          <w:p w14:paraId="1F43E888" w14:textId="77777777" w:rsidR="00B551C4" w:rsidRPr="00C42658" w:rsidRDefault="00B551C4" w:rsidP="00D217EC">
            <w:pPr>
              <w:spacing w:after="0" w:line="240" w:lineRule="auto"/>
              <w:jc w:val="center"/>
              <w:rPr>
                <w:rFonts w:ascii="Times New Roman" w:eastAsia="Times New Roman" w:hAnsi="Times New Roman"/>
                <w:sz w:val="32"/>
                <w:szCs w:val="32"/>
                <w:lang w:eastAsia="pl-PL"/>
              </w:rPr>
            </w:pPr>
          </w:p>
        </w:tc>
        <w:tc>
          <w:tcPr>
            <w:tcW w:w="2138" w:type="dxa"/>
          </w:tcPr>
          <w:p w14:paraId="0B3C7EC1" w14:textId="77777777" w:rsidR="00B551C4" w:rsidRPr="00C42658" w:rsidRDefault="00B551C4" w:rsidP="00D217EC">
            <w:pPr>
              <w:spacing w:after="0" w:line="240" w:lineRule="auto"/>
              <w:jc w:val="center"/>
              <w:rPr>
                <w:rFonts w:ascii="Times New Roman" w:eastAsia="Times New Roman" w:hAnsi="Times New Roman"/>
                <w:sz w:val="32"/>
                <w:szCs w:val="32"/>
                <w:lang w:eastAsia="pl-PL"/>
              </w:rPr>
            </w:pPr>
          </w:p>
        </w:tc>
        <w:tc>
          <w:tcPr>
            <w:tcW w:w="2050" w:type="dxa"/>
          </w:tcPr>
          <w:p w14:paraId="2AD76152" w14:textId="77777777" w:rsidR="00B551C4" w:rsidRPr="00C42658" w:rsidRDefault="00B551C4" w:rsidP="00D217EC">
            <w:pPr>
              <w:spacing w:after="0" w:line="240" w:lineRule="auto"/>
              <w:jc w:val="center"/>
              <w:rPr>
                <w:rFonts w:ascii="Times New Roman" w:eastAsia="Times New Roman" w:hAnsi="Times New Roman"/>
                <w:sz w:val="32"/>
                <w:szCs w:val="32"/>
                <w:lang w:eastAsia="pl-PL"/>
              </w:rPr>
            </w:pPr>
          </w:p>
        </w:tc>
        <w:tc>
          <w:tcPr>
            <w:tcW w:w="1464" w:type="dxa"/>
          </w:tcPr>
          <w:p w14:paraId="23BD4AE7" w14:textId="77777777" w:rsidR="00B551C4" w:rsidRPr="00C42658" w:rsidRDefault="00B551C4" w:rsidP="00D217EC">
            <w:pPr>
              <w:spacing w:after="0" w:line="240" w:lineRule="auto"/>
              <w:jc w:val="center"/>
              <w:rPr>
                <w:rFonts w:ascii="Times New Roman" w:eastAsia="Times New Roman" w:hAnsi="Times New Roman"/>
                <w:sz w:val="32"/>
                <w:szCs w:val="32"/>
                <w:lang w:eastAsia="pl-PL"/>
              </w:rPr>
            </w:pPr>
          </w:p>
        </w:tc>
        <w:tc>
          <w:tcPr>
            <w:tcW w:w="1465" w:type="dxa"/>
            <w:shd w:val="clear" w:color="auto" w:fill="auto"/>
          </w:tcPr>
          <w:p w14:paraId="2FEF37AA" w14:textId="77777777" w:rsidR="00B551C4" w:rsidRPr="00C42658" w:rsidRDefault="00B551C4" w:rsidP="00D217EC">
            <w:pPr>
              <w:spacing w:after="0" w:line="240" w:lineRule="auto"/>
              <w:jc w:val="center"/>
              <w:rPr>
                <w:rFonts w:ascii="Times New Roman" w:eastAsia="Times New Roman" w:hAnsi="Times New Roman"/>
                <w:sz w:val="32"/>
                <w:szCs w:val="32"/>
                <w:lang w:eastAsia="pl-PL"/>
              </w:rPr>
            </w:pPr>
          </w:p>
        </w:tc>
      </w:tr>
      <w:tr w:rsidR="00B551C4" w:rsidRPr="00C42658" w14:paraId="7690A0FD" w14:textId="77777777" w:rsidTr="00D217EC">
        <w:trPr>
          <w:trHeight w:val="264"/>
        </w:trPr>
        <w:tc>
          <w:tcPr>
            <w:tcW w:w="710" w:type="dxa"/>
            <w:vMerge/>
            <w:vAlign w:val="center"/>
          </w:tcPr>
          <w:p w14:paraId="709E0BF1" w14:textId="77777777" w:rsidR="00B551C4" w:rsidRPr="00C42658" w:rsidRDefault="00B551C4" w:rsidP="00D217EC">
            <w:pPr>
              <w:spacing w:after="0" w:line="240" w:lineRule="auto"/>
              <w:jc w:val="center"/>
              <w:rPr>
                <w:rFonts w:ascii="Times New Roman" w:eastAsia="Times New Roman" w:hAnsi="Times New Roman"/>
                <w:b/>
                <w:sz w:val="28"/>
                <w:szCs w:val="28"/>
                <w:lang w:eastAsia="pl-PL"/>
              </w:rPr>
            </w:pPr>
          </w:p>
        </w:tc>
        <w:tc>
          <w:tcPr>
            <w:tcW w:w="1509" w:type="dxa"/>
            <w:vMerge/>
            <w:vAlign w:val="center"/>
          </w:tcPr>
          <w:p w14:paraId="7A3D0021" w14:textId="77777777" w:rsidR="00B551C4" w:rsidRPr="00C42658" w:rsidRDefault="00B551C4" w:rsidP="00D217EC">
            <w:pPr>
              <w:spacing w:after="0" w:line="240" w:lineRule="auto"/>
              <w:jc w:val="center"/>
              <w:rPr>
                <w:rFonts w:ascii="Times New Roman" w:eastAsia="Times New Roman" w:hAnsi="Times New Roman"/>
                <w:sz w:val="32"/>
                <w:szCs w:val="32"/>
                <w:lang w:eastAsia="pl-PL"/>
              </w:rPr>
            </w:pPr>
          </w:p>
        </w:tc>
        <w:tc>
          <w:tcPr>
            <w:tcW w:w="2138" w:type="dxa"/>
          </w:tcPr>
          <w:p w14:paraId="113ADB44" w14:textId="77777777" w:rsidR="00B551C4" w:rsidRPr="00C42658" w:rsidRDefault="00B551C4" w:rsidP="00D217EC">
            <w:pPr>
              <w:spacing w:after="0" w:line="240" w:lineRule="auto"/>
              <w:jc w:val="center"/>
              <w:rPr>
                <w:rFonts w:ascii="Times New Roman" w:eastAsia="Times New Roman" w:hAnsi="Times New Roman"/>
                <w:sz w:val="32"/>
                <w:szCs w:val="32"/>
                <w:lang w:eastAsia="pl-PL"/>
              </w:rPr>
            </w:pPr>
          </w:p>
        </w:tc>
        <w:tc>
          <w:tcPr>
            <w:tcW w:w="2050" w:type="dxa"/>
          </w:tcPr>
          <w:p w14:paraId="19FA7B20" w14:textId="77777777" w:rsidR="00B551C4" w:rsidRPr="00C42658" w:rsidRDefault="00B551C4" w:rsidP="00D217EC">
            <w:pPr>
              <w:spacing w:after="0" w:line="240" w:lineRule="auto"/>
              <w:jc w:val="center"/>
              <w:rPr>
                <w:rFonts w:ascii="Times New Roman" w:eastAsia="Times New Roman" w:hAnsi="Times New Roman"/>
                <w:sz w:val="32"/>
                <w:szCs w:val="32"/>
                <w:lang w:eastAsia="pl-PL"/>
              </w:rPr>
            </w:pPr>
          </w:p>
        </w:tc>
        <w:tc>
          <w:tcPr>
            <w:tcW w:w="1464" w:type="dxa"/>
          </w:tcPr>
          <w:p w14:paraId="39522FAD" w14:textId="77777777" w:rsidR="00B551C4" w:rsidRPr="00C42658" w:rsidRDefault="00B551C4" w:rsidP="00D217EC">
            <w:pPr>
              <w:spacing w:after="0" w:line="240" w:lineRule="auto"/>
              <w:rPr>
                <w:rFonts w:ascii="Times New Roman" w:eastAsia="Times New Roman" w:hAnsi="Times New Roman"/>
                <w:sz w:val="32"/>
                <w:szCs w:val="32"/>
                <w:lang w:eastAsia="pl-PL"/>
              </w:rPr>
            </w:pPr>
          </w:p>
        </w:tc>
        <w:tc>
          <w:tcPr>
            <w:tcW w:w="1465" w:type="dxa"/>
            <w:shd w:val="clear" w:color="auto" w:fill="auto"/>
          </w:tcPr>
          <w:p w14:paraId="20FBCA67" w14:textId="77777777" w:rsidR="00B551C4" w:rsidRPr="00C42658" w:rsidRDefault="00B551C4" w:rsidP="00D217EC">
            <w:pPr>
              <w:spacing w:after="0" w:line="240" w:lineRule="auto"/>
              <w:jc w:val="center"/>
              <w:rPr>
                <w:rFonts w:ascii="Times New Roman" w:eastAsia="Times New Roman" w:hAnsi="Times New Roman"/>
                <w:sz w:val="32"/>
                <w:szCs w:val="32"/>
                <w:lang w:eastAsia="pl-PL"/>
              </w:rPr>
            </w:pPr>
          </w:p>
        </w:tc>
      </w:tr>
      <w:tr w:rsidR="00B551C4" w:rsidRPr="00C42658" w14:paraId="08AA5044" w14:textId="77777777" w:rsidTr="00D217EC">
        <w:trPr>
          <w:trHeight w:val="264"/>
        </w:trPr>
        <w:tc>
          <w:tcPr>
            <w:tcW w:w="710" w:type="dxa"/>
            <w:vMerge w:val="restart"/>
            <w:vAlign w:val="center"/>
          </w:tcPr>
          <w:p w14:paraId="257D065E" w14:textId="77777777" w:rsidR="00B551C4" w:rsidRPr="00C42658" w:rsidRDefault="00B551C4" w:rsidP="00D217EC">
            <w:pPr>
              <w:spacing w:after="0" w:line="240" w:lineRule="auto"/>
              <w:jc w:val="center"/>
              <w:rPr>
                <w:rFonts w:ascii="Times New Roman" w:eastAsia="Times New Roman" w:hAnsi="Times New Roman"/>
                <w:b/>
                <w:sz w:val="28"/>
                <w:szCs w:val="28"/>
                <w:lang w:eastAsia="pl-PL"/>
              </w:rPr>
            </w:pPr>
            <w:r w:rsidRPr="00C42658">
              <w:rPr>
                <w:rFonts w:ascii="Times New Roman" w:eastAsia="Times New Roman" w:hAnsi="Times New Roman"/>
                <w:b/>
                <w:sz w:val="28"/>
                <w:szCs w:val="28"/>
                <w:lang w:eastAsia="pl-PL"/>
              </w:rPr>
              <w:t>2.</w:t>
            </w:r>
          </w:p>
        </w:tc>
        <w:tc>
          <w:tcPr>
            <w:tcW w:w="1509" w:type="dxa"/>
            <w:vMerge w:val="restart"/>
            <w:vAlign w:val="center"/>
          </w:tcPr>
          <w:p w14:paraId="486A12BF" w14:textId="77777777" w:rsidR="00B551C4" w:rsidRPr="00C42658" w:rsidRDefault="00B551C4" w:rsidP="00D217EC">
            <w:pPr>
              <w:spacing w:after="0" w:line="240" w:lineRule="auto"/>
              <w:jc w:val="center"/>
              <w:rPr>
                <w:rFonts w:ascii="Times New Roman" w:eastAsia="Times New Roman" w:hAnsi="Times New Roman"/>
                <w:sz w:val="32"/>
                <w:szCs w:val="32"/>
                <w:lang w:eastAsia="pl-PL"/>
              </w:rPr>
            </w:pPr>
          </w:p>
        </w:tc>
        <w:tc>
          <w:tcPr>
            <w:tcW w:w="2138" w:type="dxa"/>
          </w:tcPr>
          <w:p w14:paraId="285E17FC" w14:textId="77777777" w:rsidR="00B551C4" w:rsidRPr="00C42658" w:rsidRDefault="00B551C4" w:rsidP="00D217EC">
            <w:pPr>
              <w:spacing w:after="0" w:line="240" w:lineRule="auto"/>
              <w:jc w:val="center"/>
              <w:rPr>
                <w:rFonts w:ascii="Times New Roman" w:eastAsia="Times New Roman" w:hAnsi="Times New Roman"/>
                <w:sz w:val="32"/>
                <w:szCs w:val="32"/>
                <w:lang w:eastAsia="pl-PL"/>
              </w:rPr>
            </w:pPr>
          </w:p>
        </w:tc>
        <w:tc>
          <w:tcPr>
            <w:tcW w:w="2050" w:type="dxa"/>
          </w:tcPr>
          <w:p w14:paraId="3CCAD5EB" w14:textId="77777777" w:rsidR="00B551C4" w:rsidRPr="00C42658" w:rsidRDefault="00B551C4" w:rsidP="00D217EC">
            <w:pPr>
              <w:spacing w:after="0" w:line="240" w:lineRule="auto"/>
              <w:jc w:val="center"/>
              <w:rPr>
                <w:rFonts w:ascii="Times New Roman" w:eastAsia="Times New Roman" w:hAnsi="Times New Roman"/>
                <w:sz w:val="32"/>
                <w:szCs w:val="32"/>
                <w:lang w:eastAsia="pl-PL"/>
              </w:rPr>
            </w:pPr>
          </w:p>
        </w:tc>
        <w:tc>
          <w:tcPr>
            <w:tcW w:w="1464" w:type="dxa"/>
          </w:tcPr>
          <w:p w14:paraId="4C7D7B20" w14:textId="77777777" w:rsidR="00B551C4" w:rsidRPr="00C42658" w:rsidRDefault="00B551C4" w:rsidP="00D217EC">
            <w:pPr>
              <w:spacing w:after="0" w:line="240" w:lineRule="auto"/>
              <w:jc w:val="center"/>
              <w:rPr>
                <w:rFonts w:ascii="Times New Roman" w:eastAsia="Times New Roman" w:hAnsi="Times New Roman"/>
                <w:sz w:val="32"/>
                <w:szCs w:val="32"/>
                <w:lang w:eastAsia="pl-PL"/>
              </w:rPr>
            </w:pPr>
          </w:p>
        </w:tc>
        <w:tc>
          <w:tcPr>
            <w:tcW w:w="1465" w:type="dxa"/>
            <w:shd w:val="clear" w:color="auto" w:fill="auto"/>
          </w:tcPr>
          <w:p w14:paraId="04E963E7" w14:textId="77777777" w:rsidR="00B551C4" w:rsidRPr="00C42658" w:rsidRDefault="00B551C4" w:rsidP="00D217EC">
            <w:pPr>
              <w:spacing w:after="0" w:line="240" w:lineRule="auto"/>
              <w:jc w:val="center"/>
              <w:rPr>
                <w:rFonts w:ascii="Times New Roman" w:eastAsia="Times New Roman" w:hAnsi="Times New Roman"/>
                <w:sz w:val="32"/>
                <w:szCs w:val="32"/>
                <w:lang w:eastAsia="pl-PL"/>
              </w:rPr>
            </w:pPr>
          </w:p>
        </w:tc>
      </w:tr>
      <w:tr w:rsidR="00B551C4" w:rsidRPr="00C42658" w14:paraId="452D35C4" w14:textId="77777777" w:rsidTr="00D217EC">
        <w:trPr>
          <w:trHeight w:val="264"/>
        </w:trPr>
        <w:tc>
          <w:tcPr>
            <w:tcW w:w="710" w:type="dxa"/>
            <w:vMerge/>
            <w:vAlign w:val="center"/>
          </w:tcPr>
          <w:p w14:paraId="08D5EECA" w14:textId="77777777" w:rsidR="00B551C4" w:rsidRPr="00C42658" w:rsidRDefault="00B551C4" w:rsidP="00D217EC">
            <w:pPr>
              <w:spacing w:after="0" w:line="240" w:lineRule="auto"/>
              <w:jc w:val="center"/>
              <w:rPr>
                <w:rFonts w:ascii="Times New Roman" w:eastAsia="Times New Roman" w:hAnsi="Times New Roman"/>
                <w:b/>
                <w:sz w:val="28"/>
                <w:szCs w:val="28"/>
                <w:lang w:eastAsia="pl-PL"/>
              </w:rPr>
            </w:pPr>
          </w:p>
        </w:tc>
        <w:tc>
          <w:tcPr>
            <w:tcW w:w="1509" w:type="dxa"/>
            <w:vMerge/>
          </w:tcPr>
          <w:p w14:paraId="123663B3" w14:textId="77777777" w:rsidR="00B551C4" w:rsidRPr="00C42658" w:rsidRDefault="00B551C4" w:rsidP="00D217EC">
            <w:pPr>
              <w:spacing w:after="0" w:line="240" w:lineRule="auto"/>
              <w:jc w:val="center"/>
              <w:rPr>
                <w:rFonts w:ascii="Times New Roman" w:eastAsia="Times New Roman" w:hAnsi="Times New Roman"/>
                <w:sz w:val="32"/>
                <w:szCs w:val="32"/>
                <w:lang w:eastAsia="pl-PL"/>
              </w:rPr>
            </w:pPr>
          </w:p>
        </w:tc>
        <w:tc>
          <w:tcPr>
            <w:tcW w:w="2138" w:type="dxa"/>
          </w:tcPr>
          <w:p w14:paraId="4B9B72DD" w14:textId="77777777" w:rsidR="00B551C4" w:rsidRPr="00C42658" w:rsidRDefault="00B551C4" w:rsidP="00D217EC">
            <w:pPr>
              <w:spacing w:after="0" w:line="240" w:lineRule="auto"/>
              <w:jc w:val="center"/>
              <w:rPr>
                <w:rFonts w:ascii="Times New Roman" w:eastAsia="Times New Roman" w:hAnsi="Times New Roman"/>
                <w:sz w:val="32"/>
                <w:szCs w:val="32"/>
                <w:lang w:eastAsia="pl-PL"/>
              </w:rPr>
            </w:pPr>
          </w:p>
        </w:tc>
        <w:tc>
          <w:tcPr>
            <w:tcW w:w="2050" w:type="dxa"/>
          </w:tcPr>
          <w:p w14:paraId="259261E7" w14:textId="77777777" w:rsidR="00B551C4" w:rsidRPr="00C42658" w:rsidRDefault="00B551C4" w:rsidP="00D217EC">
            <w:pPr>
              <w:spacing w:after="0" w:line="240" w:lineRule="auto"/>
              <w:jc w:val="center"/>
              <w:rPr>
                <w:rFonts w:ascii="Times New Roman" w:eastAsia="Times New Roman" w:hAnsi="Times New Roman"/>
                <w:sz w:val="24"/>
                <w:szCs w:val="24"/>
                <w:lang w:eastAsia="pl-PL"/>
              </w:rPr>
            </w:pPr>
          </w:p>
        </w:tc>
        <w:tc>
          <w:tcPr>
            <w:tcW w:w="1464" w:type="dxa"/>
          </w:tcPr>
          <w:p w14:paraId="7BC297AE" w14:textId="77777777" w:rsidR="00B551C4" w:rsidRPr="00C42658" w:rsidRDefault="00B551C4" w:rsidP="00D217EC">
            <w:pPr>
              <w:spacing w:after="0" w:line="240" w:lineRule="auto"/>
              <w:jc w:val="center"/>
              <w:rPr>
                <w:rFonts w:ascii="Times New Roman" w:eastAsia="Times New Roman" w:hAnsi="Times New Roman"/>
                <w:sz w:val="32"/>
                <w:szCs w:val="32"/>
                <w:lang w:eastAsia="pl-PL"/>
              </w:rPr>
            </w:pPr>
          </w:p>
        </w:tc>
        <w:tc>
          <w:tcPr>
            <w:tcW w:w="1465" w:type="dxa"/>
            <w:shd w:val="clear" w:color="auto" w:fill="auto"/>
          </w:tcPr>
          <w:p w14:paraId="7341FA53" w14:textId="77777777" w:rsidR="00B551C4" w:rsidRPr="00C42658" w:rsidRDefault="00B551C4" w:rsidP="00D217EC">
            <w:pPr>
              <w:spacing w:after="0" w:line="240" w:lineRule="auto"/>
              <w:jc w:val="center"/>
              <w:rPr>
                <w:rFonts w:ascii="Times New Roman" w:eastAsia="Times New Roman" w:hAnsi="Times New Roman"/>
                <w:sz w:val="32"/>
                <w:szCs w:val="32"/>
                <w:lang w:eastAsia="pl-PL"/>
              </w:rPr>
            </w:pPr>
          </w:p>
        </w:tc>
      </w:tr>
      <w:tr w:rsidR="00B551C4" w:rsidRPr="00C42658" w14:paraId="07FFB7A1" w14:textId="77777777" w:rsidTr="00D217EC">
        <w:trPr>
          <w:trHeight w:val="121"/>
        </w:trPr>
        <w:tc>
          <w:tcPr>
            <w:tcW w:w="710" w:type="dxa"/>
            <w:vMerge w:val="restart"/>
            <w:vAlign w:val="center"/>
          </w:tcPr>
          <w:p w14:paraId="72748488" w14:textId="77777777" w:rsidR="00B551C4" w:rsidRPr="00C42658" w:rsidRDefault="00B551C4" w:rsidP="00D217EC">
            <w:pPr>
              <w:spacing w:after="0" w:line="240" w:lineRule="auto"/>
              <w:jc w:val="center"/>
              <w:rPr>
                <w:rFonts w:ascii="Times New Roman" w:eastAsia="Times New Roman" w:hAnsi="Times New Roman"/>
                <w:b/>
                <w:sz w:val="28"/>
                <w:szCs w:val="28"/>
                <w:lang w:eastAsia="pl-PL"/>
              </w:rPr>
            </w:pPr>
            <w:r w:rsidRPr="00C42658">
              <w:rPr>
                <w:rFonts w:ascii="Times New Roman" w:eastAsia="Times New Roman" w:hAnsi="Times New Roman"/>
                <w:b/>
                <w:sz w:val="28"/>
                <w:szCs w:val="28"/>
                <w:lang w:eastAsia="pl-PL"/>
              </w:rPr>
              <w:t>3.</w:t>
            </w:r>
          </w:p>
        </w:tc>
        <w:tc>
          <w:tcPr>
            <w:tcW w:w="1509" w:type="dxa"/>
            <w:vMerge w:val="restart"/>
            <w:vAlign w:val="center"/>
          </w:tcPr>
          <w:p w14:paraId="7B0D378F" w14:textId="77777777" w:rsidR="00B551C4" w:rsidRPr="00C42658" w:rsidRDefault="00B551C4" w:rsidP="00D217EC">
            <w:pPr>
              <w:spacing w:after="0" w:line="240" w:lineRule="auto"/>
              <w:jc w:val="center"/>
              <w:rPr>
                <w:rFonts w:ascii="Times New Roman" w:eastAsia="Times New Roman" w:hAnsi="Times New Roman"/>
                <w:sz w:val="32"/>
                <w:szCs w:val="32"/>
                <w:lang w:eastAsia="pl-PL"/>
              </w:rPr>
            </w:pPr>
          </w:p>
        </w:tc>
        <w:tc>
          <w:tcPr>
            <w:tcW w:w="2138" w:type="dxa"/>
          </w:tcPr>
          <w:p w14:paraId="4519675A" w14:textId="77777777" w:rsidR="00B551C4" w:rsidRPr="00C42658" w:rsidRDefault="00B551C4" w:rsidP="00D217EC">
            <w:pPr>
              <w:spacing w:after="0" w:line="240" w:lineRule="auto"/>
              <w:jc w:val="center"/>
              <w:rPr>
                <w:rFonts w:ascii="Times New Roman" w:eastAsia="Times New Roman" w:hAnsi="Times New Roman"/>
                <w:sz w:val="32"/>
                <w:szCs w:val="32"/>
                <w:lang w:eastAsia="pl-PL"/>
              </w:rPr>
            </w:pPr>
          </w:p>
        </w:tc>
        <w:tc>
          <w:tcPr>
            <w:tcW w:w="2050" w:type="dxa"/>
            <w:shd w:val="clear" w:color="auto" w:fill="auto"/>
          </w:tcPr>
          <w:p w14:paraId="7A9ED204" w14:textId="77777777" w:rsidR="00B551C4" w:rsidRPr="00C42658" w:rsidRDefault="00B551C4" w:rsidP="00D217EC">
            <w:pPr>
              <w:spacing w:after="0" w:line="240" w:lineRule="auto"/>
              <w:jc w:val="center"/>
              <w:rPr>
                <w:rFonts w:ascii="Times New Roman" w:eastAsia="Times New Roman" w:hAnsi="Times New Roman"/>
                <w:sz w:val="24"/>
                <w:szCs w:val="24"/>
                <w:lang w:eastAsia="pl-PL"/>
              </w:rPr>
            </w:pPr>
          </w:p>
        </w:tc>
        <w:tc>
          <w:tcPr>
            <w:tcW w:w="1464" w:type="dxa"/>
          </w:tcPr>
          <w:p w14:paraId="39EBD9FE" w14:textId="77777777" w:rsidR="00B551C4" w:rsidRPr="00C42658" w:rsidRDefault="00B551C4" w:rsidP="00D217EC">
            <w:pPr>
              <w:spacing w:after="0" w:line="240" w:lineRule="auto"/>
              <w:jc w:val="center"/>
              <w:rPr>
                <w:rFonts w:ascii="Times New Roman" w:eastAsia="Times New Roman" w:hAnsi="Times New Roman"/>
                <w:sz w:val="32"/>
                <w:szCs w:val="32"/>
                <w:lang w:eastAsia="pl-PL"/>
              </w:rPr>
            </w:pPr>
          </w:p>
        </w:tc>
        <w:tc>
          <w:tcPr>
            <w:tcW w:w="1465" w:type="dxa"/>
            <w:shd w:val="clear" w:color="auto" w:fill="auto"/>
          </w:tcPr>
          <w:p w14:paraId="2816A68A" w14:textId="77777777" w:rsidR="00B551C4" w:rsidRPr="00C42658" w:rsidRDefault="00B551C4" w:rsidP="00D217EC">
            <w:pPr>
              <w:spacing w:after="0" w:line="240" w:lineRule="auto"/>
              <w:jc w:val="center"/>
              <w:rPr>
                <w:rFonts w:ascii="Times New Roman" w:eastAsia="Times New Roman" w:hAnsi="Times New Roman"/>
                <w:sz w:val="32"/>
                <w:szCs w:val="32"/>
                <w:lang w:eastAsia="pl-PL"/>
              </w:rPr>
            </w:pPr>
          </w:p>
        </w:tc>
      </w:tr>
      <w:tr w:rsidR="00B551C4" w:rsidRPr="00C42658" w14:paraId="12A7FFFA" w14:textId="77777777" w:rsidTr="00D217EC">
        <w:trPr>
          <w:trHeight w:val="121"/>
        </w:trPr>
        <w:tc>
          <w:tcPr>
            <w:tcW w:w="710" w:type="dxa"/>
            <w:vMerge/>
          </w:tcPr>
          <w:p w14:paraId="78345781" w14:textId="77777777" w:rsidR="00B551C4" w:rsidRPr="00C42658" w:rsidRDefault="00B551C4" w:rsidP="00D217EC">
            <w:pPr>
              <w:spacing w:after="0" w:line="240" w:lineRule="auto"/>
              <w:jc w:val="center"/>
              <w:rPr>
                <w:rFonts w:ascii="Times New Roman" w:eastAsia="Times New Roman" w:hAnsi="Times New Roman"/>
                <w:sz w:val="32"/>
                <w:szCs w:val="32"/>
                <w:lang w:eastAsia="pl-PL"/>
              </w:rPr>
            </w:pPr>
          </w:p>
        </w:tc>
        <w:tc>
          <w:tcPr>
            <w:tcW w:w="1509" w:type="dxa"/>
            <w:vMerge/>
          </w:tcPr>
          <w:p w14:paraId="0B0DDCAA" w14:textId="77777777" w:rsidR="00B551C4" w:rsidRPr="00C42658" w:rsidRDefault="00B551C4" w:rsidP="00D217EC">
            <w:pPr>
              <w:spacing w:after="0" w:line="240" w:lineRule="auto"/>
              <w:jc w:val="center"/>
              <w:rPr>
                <w:rFonts w:ascii="Times New Roman" w:eastAsia="Times New Roman" w:hAnsi="Times New Roman"/>
                <w:sz w:val="32"/>
                <w:szCs w:val="32"/>
                <w:lang w:eastAsia="pl-PL"/>
              </w:rPr>
            </w:pPr>
          </w:p>
        </w:tc>
        <w:tc>
          <w:tcPr>
            <w:tcW w:w="2138" w:type="dxa"/>
          </w:tcPr>
          <w:p w14:paraId="2DD70F58" w14:textId="77777777" w:rsidR="00B551C4" w:rsidRPr="00C42658" w:rsidRDefault="00B551C4" w:rsidP="00D217EC">
            <w:pPr>
              <w:spacing w:after="0" w:line="240" w:lineRule="auto"/>
              <w:jc w:val="center"/>
              <w:rPr>
                <w:rFonts w:ascii="Times New Roman" w:eastAsia="Times New Roman" w:hAnsi="Times New Roman"/>
                <w:sz w:val="32"/>
                <w:szCs w:val="32"/>
                <w:lang w:eastAsia="pl-PL"/>
              </w:rPr>
            </w:pPr>
          </w:p>
        </w:tc>
        <w:tc>
          <w:tcPr>
            <w:tcW w:w="2050" w:type="dxa"/>
            <w:shd w:val="clear" w:color="auto" w:fill="auto"/>
          </w:tcPr>
          <w:p w14:paraId="2E74758B" w14:textId="77777777" w:rsidR="00B551C4" w:rsidRPr="00C42658" w:rsidRDefault="00B551C4" w:rsidP="00D217EC">
            <w:pPr>
              <w:spacing w:after="0" w:line="240" w:lineRule="auto"/>
              <w:jc w:val="center"/>
              <w:rPr>
                <w:rFonts w:ascii="Times New Roman" w:eastAsia="Times New Roman" w:hAnsi="Times New Roman"/>
                <w:sz w:val="24"/>
                <w:szCs w:val="24"/>
                <w:lang w:eastAsia="pl-PL"/>
              </w:rPr>
            </w:pPr>
          </w:p>
        </w:tc>
        <w:tc>
          <w:tcPr>
            <w:tcW w:w="1464" w:type="dxa"/>
          </w:tcPr>
          <w:p w14:paraId="44CE0F6A" w14:textId="77777777" w:rsidR="00B551C4" w:rsidRPr="00C42658" w:rsidRDefault="00B551C4" w:rsidP="00D217EC">
            <w:pPr>
              <w:spacing w:after="0" w:line="240" w:lineRule="auto"/>
              <w:jc w:val="center"/>
              <w:rPr>
                <w:rFonts w:ascii="Times New Roman" w:eastAsia="Times New Roman" w:hAnsi="Times New Roman"/>
                <w:sz w:val="32"/>
                <w:szCs w:val="32"/>
                <w:lang w:eastAsia="pl-PL"/>
              </w:rPr>
            </w:pPr>
          </w:p>
        </w:tc>
        <w:tc>
          <w:tcPr>
            <w:tcW w:w="1465" w:type="dxa"/>
            <w:shd w:val="clear" w:color="auto" w:fill="auto"/>
          </w:tcPr>
          <w:p w14:paraId="30323F02" w14:textId="77777777" w:rsidR="00B551C4" w:rsidRPr="00C42658" w:rsidRDefault="00B551C4" w:rsidP="00D217EC">
            <w:pPr>
              <w:spacing w:after="0" w:line="240" w:lineRule="auto"/>
              <w:jc w:val="center"/>
              <w:rPr>
                <w:rFonts w:ascii="Times New Roman" w:eastAsia="Times New Roman" w:hAnsi="Times New Roman"/>
                <w:sz w:val="32"/>
                <w:szCs w:val="32"/>
                <w:lang w:eastAsia="pl-PL"/>
              </w:rPr>
            </w:pPr>
          </w:p>
        </w:tc>
      </w:tr>
    </w:tbl>
    <w:p w14:paraId="5213E1E7" w14:textId="77777777" w:rsidR="00B551C4" w:rsidRPr="00C42658" w:rsidRDefault="00B551C4" w:rsidP="00B551C4">
      <w:pPr>
        <w:spacing w:after="0" w:line="360" w:lineRule="auto"/>
        <w:jc w:val="center"/>
        <w:rPr>
          <w:rFonts w:ascii="Times New Roman" w:eastAsia="Times New Roman" w:hAnsi="Times New Roman"/>
          <w:b/>
          <w:sz w:val="32"/>
          <w:szCs w:val="32"/>
          <w:lang w:eastAsia="pl-PL"/>
        </w:rPr>
      </w:pPr>
    </w:p>
    <w:p w14:paraId="7574E9BE" w14:textId="77777777" w:rsidR="00F1014B" w:rsidRDefault="00F1014B" w:rsidP="00F1014B">
      <w:pPr>
        <w:spacing w:after="0" w:line="240" w:lineRule="auto"/>
        <w:ind w:left="1134" w:hanging="1134"/>
        <w:rPr>
          <w:rFonts w:ascii="Times New Roman" w:eastAsia="Times New Roman" w:hAnsi="Times New Roman"/>
          <w:i/>
          <w:szCs w:val="32"/>
          <w:lang w:eastAsia="pl-PL"/>
        </w:rPr>
      </w:pPr>
    </w:p>
    <w:p w14:paraId="57D7C2F6" w14:textId="77777777" w:rsidR="00423434" w:rsidRDefault="00423434" w:rsidP="00F1014B">
      <w:pPr>
        <w:spacing w:after="0" w:line="240" w:lineRule="auto"/>
        <w:ind w:left="1134" w:hanging="1134"/>
        <w:rPr>
          <w:rFonts w:ascii="Times New Roman" w:eastAsia="Times New Roman" w:hAnsi="Times New Roman"/>
          <w:i/>
          <w:szCs w:val="32"/>
          <w:lang w:eastAsia="pl-PL"/>
        </w:rPr>
      </w:pPr>
    </w:p>
    <w:p w14:paraId="0B5F4597" w14:textId="77777777" w:rsidR="00423434" w:rsidRDefault="00423434" w:rsidP="00F1014B">
      <w:pPr>
        <w:spacing w:after="0" w:line="240" w:lineRule="auto"/>
        <w:ind w:left="1134" w:hanging="1134"/>
        <w:rPr>
          <w:rFonts w:ascii="Times New Roman" w:eastAsia="Times New Roman" w:hAnsi="Times New Roman"/>
          <w:i/>
          <w:szCs w:val="32"/>
          <w:lang w:eastAsia="pl-PL"/>
        </w:rPr>
      </w:pPr>
    </w:p>
    <w:p w14:paraId="60FD6CBF" w14:textId="77777777" w:rsidR="00423434" w:rsidRDefault="00423434" w:rsidP="00F1014B">
      <w:pPr>
        <w:spacing w:after="0" w:line="240" w:lineRule="auto"/>
        <w:ind w:left="1134" w:hanging="1134"/>
        <w:rPr>
          <w:rFonts w:ascii="Times New Roman" w:eastAsia="Times New Roman" w:hAnsi="Times New Roman"/>
          <w:i/>
          <w:szCs w:val="32"/>
          <w:lang w:eastAsia="pl-PL"/>
        </w:rPr>
      </w:pPr>
    </w:p>
    <w:p w14:paraId="7541D2BF" w14:textId="77777777" w:rsidR="00423434" w:rsidRDefault="00423434" w:rsidP="00F1014B">
      <w:pPr>
        <w:spacing w:after="0" w:line="240" w:lineRule="auto"/>
        <w:ind w:left="1134" w:hanging="1134"/>
        <w:rPr>
          <w:rFonts w:ascii="Times New Roman" w:eastAsia="Times New Roman" w:hAnsi="Times New Roman"/>
          <w:i/>
          <w:szCs w:val="32"/>
          <w:lang w:eastAsia="pl-PL"/>
        </w:rPr>
      </w:pPr>
    </w:p>
    <w:p w14:paraId="793ED0C9" w14:textId="77777777" w:rsidR="00423434" w:rsidRDefault="00423434" w:rsidP="00F1014B">
      <w:pPr>
        <w:spacing w:after="0" w:line="240" w:lineRule="auto"/>
        <w:ind w:left="1134" w:hanging="1134"/>
        <w:rPr>
          <w:rFonts w:ascii="Times New Roman" w:eastAsia="Times New Roman" w:hAnsi="Times New Roman"/>
          <w:i/>
          <w:szCs w:val="32"/>
          <w:lang w:eastAsia="pl-PL"/>
        </w:rPr>
      </w:pPr>
    </w:p>
    <w:p w14:paraId="79DCA255" w14:textId="77777777" w:rsidR="00423434" w:rsidRDefault="00423434" w:rsidP="00F1014B">
      <w:pPr>
        <w:spacing w:after="0" w:line="240" w:lineRule="auto"/>
        <w:ind w:left="1134" w:hanging="1134"/>
        <w:rPr>
          <w:rFonts w:ascii="Times New Roman" w:eastAsia="Times New Roman" w:hAnsi="Times New Roman"/>
          <w:i/>
          <w:szCs w:val="32"/>
          <w:lang w:eastAsia="pl-PL"/>
        </w:rPr>
      </w:pPr>
    </w:p>
    <w:p w14:paraId="204C85B3" w14:textId="77777777" w:rsidR="00423434" w:rsidRDefault="00423434" w:rsidP="00F1014B">
      <w:pPr>
        <w:spacing w:after="0" w:line="240" w:lineRule="auto"/>
        <w:ind w:left="1134" w:hanging="1134"/>
        <w:rPr>
          <w:rFonts w:ascii="Times New Roman" w:eastAsia="Times New Roman" w:hAnsi="Times New Roman"/>
          <w:i/>
          <w:szCs w:val="32"/>
          <w:lang w:eastAsia="pl-PL"/>
        </w:rPr>
      </w:pPr>
    </w:p>
    <w:p w14:paraId="32B1F061" w14:textId="77777777" w:rsidR="00423434" w:rsidRDefault="00423434" w:rsidP="00F1014B">
      <w:pPr>
        <w:spacing w:after="0" w:line="240" w:lineRule="auto"/>
        <w:ind w:left="1134" w:hanging="1134"/>
        <w:rPr>
          <w:rFonts w:ascii="Times New Roman" w:eastAsia="Times New Roman" w:hAnsi="Times New Roman"/>
          <w:i/>
          <w:szCs w:val="32"/>
          <w:lang w:eastAsia="pl-PL"/>
        </w:rPr>
      </w:pPr>
    </w:p>
    <w:p w14:paraId="6F5F9699" w14:textId="77777777" w:rsidR="00423434" w:rsidRDefault="00423434" w:rsidP="00F1014B">
      <w:pPr>
        <w:spacing w:after="0" w:line="240" w:lineRule="auto"/>
        <w:ind w:left="1134" w:hanging="1134"/>
        <w:rPr>
          <w:rFonts w:ascii="Times New Roman" w:eastAsia="Times New Roman" w:hAnsi="Times New Roman"/>
          <w:i/>
          <w:szCs w:val="32"/>
          <w:lang w:eastAsia="pl-PL"/>
        </w:rPr>
      </w:pPr>
    </w:p>
    <w:p w14:paraId="412151DC" w14:textId="77777777" w:rsidR="00423434" w:rsidRDefault="00423434" w:rsidP="00F1014B">
      <w:pPr>
        <w:spacing w:after="0" w:line="240" w:lineRule="auto"/>
        <w:ind w:left="1134" w:hanging="1134"/>
        <w:rPr>
          <w:rFonts w:ascii="Times New Roman" w:eastAsia="Times New Roman" w:hAnsi="Times New Roman"/>
          <w:i/>
          <w:szCs w:val="32"/>
          <w:lang w:eastAsia="pl-PL"/>
        </w:rPr>
      </w:pPr>
    </w:p>
    <w:p w14:paraId="364E3C84" w14:textId="77777777" w:rsidR="00423434" w:rsidRDefault="00423434" w:rsidP="00F1014B">
      <w:pPr>
        <w:spacing w:after="0" w:line="240" w:lineRule="auto"/>
        <w:ind w:left="1134" w:hanging="1134"/>
        <w:rPr>
          <w:rFonts w:ascii="Times New Roman" w:eastAsia="Times New Roman" w:hAnsi="Times New Roman"/>
          <w:i/>
          <w:szCs w:val="32"/>
          <w:lang w:eastAsia="pl-PL"/>
        </w:rPr>
      </w:pPr>
    </w:p>
    <w:p w14:paraId="72745464" w14:textId="77777777" w:rsidR="00423434" w:rsidRDefault="00423434" w:rsidP="00F1014B">
      <w:pPr>
        <w:spacing w:after="0" w:line="240" w:lineRule="auto"/>
        <w:ind w:left="1134" w:hanging="1134"/>
        <w:rPr>
          <w:rFonts w:ascii="Times New Roman" w:eastAsia="Times New Roman" w:hAnsi="Times New Roman"/>
          <w:i/>
          <w:szCs w:val="32"/>
          <w:lang w:eastAsia="pl-PL"/>
        </w:rPr>
      </w:pPr>
    </w:p>
    <w:p w14:paraId="5696F677" w14:textId="77777777" w:rsidR="00B12478" w:rsidRDefault="00B12478" w:rsidP="00F1014B">
      <w:pPr>
        <w:spacing w:after="0" w:line="240" w:lineRule="auto"/>
        <w:ind w:left="1134" w:hanging="1134"/>
        <w:rPr>
          <w:rFonts w:ascii="Times New Roman" w:eastAsia="Times New Roman" w:hAnsi="Times New Roman"/>
          <w:i/>
          <w:szCs w:val="32"/>
          <w:lang w:eastAsia="pl-PL"/>
        </w:rPr>
      </w:pPr>
    </w:p>
    <w:p w14:paraId="787A1CA7" w14:textId="77777777" w:rsidR="00B12478" w:rsidRDefault="00B12478" w:rsidP="00F1014B">
      <w:pPr>
        <w:spacing w:after="0" w:line="240" w:lineRule="auto"/>
        <w:ind w:left="1134" w:hanging="1134"/>
        <w:rPr>
          <w:rFonts w:ascii="Times New Roman" w:eastAsia="Times New Roman" w:hAnsi="Times New Roman"/>
          <w:i/>
          <w:szCs w:val="32"/>
          <w:lang w:eastAsia="pl-PL"/>
        </w:rPr>
      </w:pPr>
    </w:p>
    <w:p w14:paraId="73D66242" w14:textId="77777777" w:rsidR="00423434" w:rsidRDefault="00423434" w:rsidP="00F1014B">
      <w:pPr>
        <w:spacing w:after="0" w:line="240" w:lineRule="auto"/>
        <w:ind w:left="1134" w:hanging="1134"/>
        <w:rPr>
          <w:rFonts w:ascii="Times New Roman" w:eastAsia="Times New Roman" w:hAnsi="Times New Roman"/>
          <w:i/>
          <w:szCs w:val="32"/>
          <w:lang w:eastAsia="pl-PL"/>
        </w:rPr>
      </w:pPr>
    </w:p>
    <w:p w14:paraId="02846768" w14:textId="77777777" w:rsidR="00423434" w:rsidRDefault="00423434" w:rsidP="00F1014B">
      <w:pPr>
        <w:spacing w:after="0" w:line="240" w:lineRule="auto"/>
        <w:ind w:left="1134" w:hanging="1134"/>
        <w:rPr>
          <w:rFonts w:ascii="Times New Roman" w:eastAsia="Times New Roman" w:hAnsi="Times New Roman"/>
          <w:i/>
          <w:szCs w:val="32"/>
          <w:lang w:eastAsia="pl-PL"/>
        </w:rPr>
      </w:pPr>
    </w:p>
    <w:p w14:paraId="2C7FA3C6" w14:textId="77777777" w:rsidR="00423434" w:rsidRDefault="00423434" w:rsidP="00F1014B">
      <w:pPr>
        <w:spacing w:after="0" w:line="240" w:lineRule="auto"/>
        <w:ind w:left="1134" w:hanging="1134"/>
        <w:rPr>
          <w:rFonts w:ascii="Times New Roman" w:eastAsia="Times New Roman" w:hAnsi="Times New Roman"/>
          <w:i/>
          <w:szCs w:val="32"/>
          <w:lang w:eastAsia="pl-PL"/>
        </w:rPr>
      </w:pPr>
    </w:p>
    <w:p w14:paraId="37BAB61A" w14:textId="77777777" w:rsidR="00423434" w:rsidRDefault="00423434" w:rsidP="00F1014B">
      <w:pPr>
        <w:spacing w:after="0" w:line="240" w:lineRule="auto"/>
        <w:ind w:left="1134" w:hanging="1134"/>
        <w:rPr>
          <w:rFonts w:ascii="Times New Roman" w:eastAsia="Times New Roman" w:hAnsi="Times New Roman"/>
          <w:i/>
          <w:szCs w:val="32"/>
          <w:lang w:eastAsia="pl-PL"/>
        </w:rPr>
      </w:pPr>
    </w:p>
    <w:p w14:paraId="10E8E5C1" w14:textId="77777777" w:rsidR="00423434" w:rsidRDefault="00423434" w:rsidP="00F1014B">
      <w:pPr>
        <w:spacing w:after="0" w:line="240" w:lineRule="auto"/>
        <w:ind w:left="1134" w:hanging="1134"/>
        <w:rPr>
          <w:rFonts w:ascii="Times New Roman" w:eastAsia="Times New Roman" w:hAnsi="Times New Roman"/>
          <w:i/>
          <w:szCs w:val="32"/>
          <w:lang w:eastAsia="pl-PL"/>
        </w:rPr>
      </w:pPr>
    </w:p>
    <w:p w14:paraId="51C2DC94" w14:textId="77777777" w:rsidR="00423434" w:rsidRDefault="00423434" w:rsidP="00F1014B">
      <w:pPr>
        <w:spacing w:after="0" w:line="240" w:lineRule="auto"/>
        <w:ind w:left="1134" w:hanging="1134"/>
        <w:rPr>
          <w:rFonts w:ascii="Times New Roman" w:eastAsia="Times New Roman" w:hAnsi="Times New Roman"/>
          <w:i/>
          <w:szCs w:val="32"/>
          <w:lang w:eastAsia="pl-PL"/>
        </w:rPr>
      </w:pPr>
    </w:p>
    <w:p w14:paraId="213809B3" w14:textId="77777777" w:rsidR="00903919" w:rsidRDefault="00903919" w:rsidP="00F1014B">
      <w:pPr>
        <w:spacing w:after="0" w:line="240" w:lineRule="auto"/>
        <w:ind w:left="1134" w:hanging="1134"/>
        <w:rPr>
          <w:rFonts w:ascii="Times New Roman" w:eastAsia="Times New Roman" w:hAnsi="Times New Roman"/>
          <w:i/>
          <w:szCs w:val="32"/>
          <w:lang w:eastAsia="pl-PL"/>
        </w:rPr>
      </w:pPr>
    </w:p>
    <w:p w14:paraId="24C54F80" w14:textId="77777777" w:rsidR="00552282" w:rsidRDefault="00552282" w:rsidP="00840A91">
      <w:pPr>
        <w:spacing w:after="0" w:line="240" w:lineRule="auto"/>
        <w:ind w:left="1418" w:hanging="1418"/>
        <w:jc w:val="both"/>
        <w:rPr>
          <w:rFonts w:ascii="Times New Roman" w:eastAsia="Times New Roman" w:hAnsi="Times New Roman"/>
          <w:i/>
          <w:lang w:eastAsia="pl-PL"/>
        </w:rPr>
      </w:pPr>
    </w:p>
    <w:p w14:paraId="648F3973" w14:textId="31B9E8CC" w:rsidR="00B551C4" w:rsidRPr="00FA357A" w:rsidRDefault="00B551C4" w:rsidP="00840A91">
      <w:pPr>
        <w:spacing w:after="0" w:line="240" w:lineRule="auto"/>
        <w:ind w:left="1418" w:hanging="1418"/>
        <w:jc w:val="both"/>
        <w:rPr>
          <w:rFonts w:ascii="Times New Roman" w:eastAsia="Times New Roman" w:hAnsi="Times New Roman"/>
          <w:sz w:val="2"/>
          <w:lang w:eastAsia="pl-PL"/>
        </w:rPr>
      </w:pPr>
      <w:r w:rsidRPr="00E76E6E">
        <w:rPr>
          <w:rFonts w:ascii="Times New Roman" w:eastAsia="Times New Roman" w:hAnsi="Times New Roman"/>
          <w:i/>
          <w:lang w:eastAsia="pl-PL"/>
        </w:rPr>
        <w:lastRenderedPageBreak/>
        <w:t xml:space="preserve">Załącznik nr </w:t>
      </w:r>
      <w:r w:rsidR="000245B9">
        <w:rPr>
          <w:rFonts w:ascii="Times New Roman" w:eastAsia="Times New Roman" w:hAnsi="Times New Roman"/>
          <w:i/>
          <w:lang w:eastAsia="pl-PL"/>
        </w:rPr>
        <w:t>2</w:t>
      </w:r>
      <w:r>
        <w:rPr>
          <w:rFonts w:ascii="Times New Roman" w:eastAsia="Times New Roman" w:hAnsi="Times New Roman"/>
          <w:i/>
          <w:lang w:eastAsia="pl-PL"/>
        </w:rPr>
        <w:t xml:space="preserve"> </w:t>
      </w:r>
      <w:r w:rsidRPr="00E76E6E">
        <w:rPr>
          <w:rFonts w:ascii="Times New Roman" w:eastAsia="Times New Roman" w:hAnsi="Times New Roman"/>
          <w:i/>
          <w:lang w:eastAsia="pl-PL"/>
        </w:rPr>
        <w:t>do Regulaminu konkursu</w:t>
      </w:r>
      <w:r w:rsidR="00840A91">
        <w:rPr>
          <w:rFonts w:ascii="Times New Roman" w:eastAsia="Times New Roman" w:hAnsi="Times New Roman"/>
          <w:i/>
          <w:lang w:eastAsia="pl-PL"/>
        </w:rPr>
        <w:t xml:space="preserve"> na najlepszy referat wygłoszony podczas </w:t>
      </w:r>
      <w:r w:rsidR="00B12478">
        <w:rPr>
          <w:rFonts w:ascii="Times New Roman" w:hAnsi="Times New Roman"/>
          <w:i/>
        </w:rPr>
        <w:t xml:space="preserve">X </w:t>
      </w:r>
      <w:r w:rsidRPr="00E76E6E">
        <w:rPr>
          <w:rFonts w:ascii="Times New Roman" w:hAnsi="Times New Roman"/>
          <w:i/>
        </w:rPr>
        <w:t xml:space="preserve">Ogólnopolskie Dni Rachunkowości </w:t>
      </w:r>
    </w:p>
    <w:p w14:paraId="659BCC56" w14:textId="77777777" w:rsidR="00B551C4" w:rsidRPr="00552282" w:rsidRDefault="00B551C4" w:rsidP="00B551C4">
      <w:pPr>
        <w:autoSpaceDE w:val="0"/>
        <w:autoSpaceDN w:val="0"/>
        <w:adjustRightInd w:val="0"/>
        <w:spacing w:after="0" w:line="240" w:lineRule="auto"/>
        <w:jc w:val="center"/>
        <w:rPr>
          <w:rFonts w:ascii="Times New Roman" w:eastAsia="TimesNewRomanPS-BoldMT" w:hAnsi="Times New Roman"/>
          <w:b/>
          <w:bCs/>
          <w:sz w:val="24"/>
          <w:szCs w:val="28"/>
        </w:rPr>
      </w:pPr>
    </w:p>
    <w:p w14:paraId="52885CE1" w14:textId="77777777" w:rsidR="00552282" w:rsidRPr="00A951A2" w:rsidRDefault="00552282" w:rsidP="00A951A2">
      <w:pPr>
        <w:pStyle w:val="Tytu"/>
        <w:rPr>
          <w:sz w:val="24"/>
        </w:rPr>
      </w:pPr>
      <w:r w:rsidRPr="00A951A2">
        <w:rPr>
          <w:sz w:val="24"/>
        </w:rPr>
        <w:t>OŚWIADCZENIE</w:t>
      </w:r>
    </w:p>
    <w:p w14:paraId="545FF81B" w14:textId="77777777" w:rsidR="00552282" w:rsidRPr="00A951A2" w:rsidRDefault="00552282" w:rsidP="00A951A2">
      <w:pPr>
        <w:spacing w:line="360" w:lineRule="auto"/>
        <w:jc w:val="center"/>
        <w:rPr>
          <w:rFonts w:ascii="Times New Roman" w:hAnsi="Times New Roman"/>
          <w:b/>
          <w:bCs/>
          <w:sz w:val="24"/>
        </w:rPr>
      </w:pPr>
      <w:r w:rsidRPr="00A951A2">
        <w:rPr>
          <w:rFonts w:ascii="Times New Roman" w:hAnsi="Times New Roman"/>
          <w:b/>
          <w:bCs/>
          <w:sz w:val="24"/>
        </w:rPr>
        <w:t>O  PRZENIESIENIU  AUTORSKICH  PRAW  MAJĄTKOWYCH</w:t>
      </w:r>
    </w:p>
    <w:p w14:paraId="16C0B810" w14:textId="77777777" w:rsidR="00552282" w:rsidRPr="00A951A2" w:rsidRDefault="00552282" w:rsidP="00A951A2">
      <w:pPr>
        <w:jc w:val="center"/>
        <w:rPr>
          <w:rFonts w:ascii="Times New Roman" w:hAnsi="Times New Roman"/>
          <w:sz w:val="20"/>
        </w:rPr>
      </w:pPr>
      <w:r w:rsidRPr="00A951A2">
        <w:rPr>
          <w:rFonts w:ascii="Times New Roman" w:hAnsi="Times New Roman"/>
          <w:sz w:val="20"/>
        </w:rPr>
        <w:t>....................................................................................................................................................</w:t>
      </w:r>
    </w:p>
    <w:p w14:paraId="7A61F0B0" w14:textId="77777777" w:rsidR="00552282" w:rsidRPr="00A951A2" w:rsidRDefault="00552282" w:rsidP="00A951A2">
      <w:pPr>
        <w:jc w:val="center"/>
        <w:rPr>
          <w:rFonts w:ascii="Times New Roman" w:hAnsi="Times New Roman"/>
          <w:sz w:val="18"/>
        </w:rPr>
      </w:pPr>
      <w:r w:rsidRPr="00A951A2">
        <w:rPr>
          <w:rFonts w:ascii="Times New Roman" w:hAnsi="Times New Roman"/>
          <w:sz w:val="18"/>
        </w:rPr>
        <w:t>(imię i nazwisko)</w:t>
      </w:r>
    </w:p>
    <w:p w14:paraId="439A8F09" w14:textId="77777777" w:rsidR="00552282" w:rsidRPr="00A951A2" w:rsidRDefault="00552282" w:rsidP="00A951A2">
      <w:pPr>
        <w:spacing w:line="360" w:lineRule="auto"/>
        <w:jc w:val="center"/>
        <w:rPr>
          <w:rFonts w:ascii="Times New Roman" w:hAnsi="Times New Roman"/>
          <w:sz w:val="20"/>
        </w:rPr>
      </w:pPr>
      <w:r w:rsidRPr="00A951A2">
        <w:rPr>
          <w:rFonts w:ascii="Times New Roman" w:hAnsi="Times New Roman"/>
          <w:sz w:val="20"/>
        </w:rPr>
        <w:t>....................................................................................................................................................</w:t>
      </w:r>
    </w:p>
    <w:p w14:paraId="1B6E2E94" w14:textId="77777777" w:rsidR="00552282" w:rsidRPr="00A951A2" w:rsidRDefault="00552282" w:rsidP="00A951A2">
      <w:pPr>
        <w:jc w:val="center"/>
        <w:rPr>
          <w:rFonts w:ascii="Times New Roman" w:hAnsi="Times New Roman"/>
          <w:sz w:val="18"/>
        </w:rPr>
      </w:pPr>
      <w:r w:rsidRPr="00A951A2">
        <w:rPr>
          <w:rFonts w:ascii="Times New Roman" w:hAnsi="Times New Roman"/>
          <w:sz w:val="18"/>
        </w:rPr>
        <w:t>(adres zamieszkania)</w:t>
      </w:r>
    </w:p>
    <w:p w14:paraId="596BE280" w14:textId="77777777" w:rsidR="00552282" w:rsidRPr="00A951A2" w:rsidRDefault="00552282" w:rsidP="00A951A2">
      <w:pPr>
        <w:spacing w:line="360" w:lineRule="auto"/>
        <w:jc w:val="center"/>
        <w:rPr>
          <w:rFonts w:ascii="Times New Roman" w:hAnsi="Times New Roman"/>
          <w:sz w:val="20"/>
        </w:rPr>
      </w:pPr>
      <w:r w:rsidRPr="00A951A2">
        <w:rPr>
          <w:rFonts w:ascii="Times New Roman" w:hAnsi="Times New Roman"/>
          <w:sz w:val="20"/>
        </w:rPr>
        <w:t>oświadczam, że napisałem(</w:t>
      </w:r>
      <w:proofErr w:type="spellStart"/>
      <w:r w:rsidRPr="00A951A2">
        <w:rPr>
          <w:rFonts w:ascii="Times New Roman" w:hAnsi="Times New Roman"/>
          <w:sz w:val="20"/>
        </w:rPr>
        <w:t>am</w:t>
      </w:r>
      <w:proofErr w:type="spellEnd"/>
      <w:r w:rsidRPr="00A951A2">
        <w:rPr>
          <w:rFonts w:ascii="Times New Roman" w:hAnsi="Times New Roman"/>
          <w:sz w:val="20"/>
        </w:rPr>
        <w:t>) opracowanie pt.: ......................................................................</w:t>
      </w:r>
    </w:p>
    <w:p w14:paraId="1ADD4136" w14:textId="77777777" w:rsidR="00552282" w:rsidRPr="00A951A2" w:rsidRDefault="00552282" w:rsidP="00A951A2">
      <w:pPr>
        <w:spacing w:line="360" w:lineRule="auto"/>
        <w:jc w:val="center"/>
        <w:rPr>
          <w:rFonts w:ascii="Times New Roman" w:hAnsi="Times New Roman"/>
          <w:sz w:val="20"/>
        </w:rPr>
      </w:pPr>
      <w:r w:rsidRPr="00A951A2">
        <w:rPr>
          <w:rFonts w:ascii="Times New Roman" w:hAnsi="Times New Roman"/>
          <w:sz w:val="20"/>
        </w:rPr>
        <w:t>....................................................................................................................................................</w:t>
      </w:r>
    </w:p>
    <w:p w14:paraId="351B7FFF" w14:textId="77777777" w:rsidR="00552282" w:rsidRPr="00A951A2" w:rsidRDefault="00552282" w:rsidP="00A951A2">
      <w:pPr>
        <w:pStyle w:val="Tekstpodstawowy"/>
        <w:jc w:val="center"/>
        <w:rPr>
          <w:rFonts w:ascii="Times New Roman" w:hAnsi="Times New Roman" w:cs="Times New Roman"/>
          <w:sz w:val="22"/>
        </w:rPr>
      </w:pPr>
      <w:r w:rsidRPr="00A951A2">
        <w:rPr>
          <w:rFonts w:ascii="Times New Roman" w:hAnsi="Times New Roman" w:cs="Times New Roman"/>
          <w:sz w:val="22"/>
        </w:rPr>
        <w:t>oraz przenoszę na Uniwersytet Ekonomiczny w Katowicach autorskie prawa majątkowe bez należnego mi honorarium autorskiego w zakresie opublikowania tego opracowania w pracy zbiorowej pt.: .............................................................................................................................</w:t>
      </w:r>
    </w:p>
    <w:p w14:paraId="7B0A2922" w14:textId="77777777" w:rsidR="00552282" w:rsidRPr="00A951A2" w:rsidRDefault="00552282" w:rsidP="00A951A2">
      <w:pPr>
        <w:spacing w:line="360" w:lineRule="auto"/>
        <w:jc w:val="center"/>
        <w:rPr>
          <w:rFonts w:ascii="Times New Roman" w:hAnsi="Times New Roman"/>
          <w:sz w:val="20"/>
        </w:rPr>
      </w:pPr>
      <w:r w:rsidRPr="00A951A2">
        <w:rPr>
          <w:rFonts w:ascii="Times New Roman" w:hAnsi="Times New Roman"/>
          <w:sz w:val="20"/>
        </w:rPr>
        <w:t>....................................................................................................................................................</w:t>
      </w:r>
    </w:p>
    <w:p w14:paraId="4FD8F2D7" w14:textId="77777777" w:rsidR="00552282" w:rsidRPr="00A951A2" w:rsidRDefault="00552282" w:rsidP="00A951A2">
      <w:pPr>
        <w:spacing w:line="360" w:lineRule="auto"/>
        <w:jc w:val="center"/>
        <w:rPr>
          <w:rFonts w:ascii="Times New Roman" w:hAnsi="Times New Roman"/>
          <w:sz w:val="20"/>
        </w:rPr>
      </w:pPr>
      <w:r w:rsidRPr="00A951A2">
        <w:rPr>
          <w:rFonts w:ascii="Times New Roman" w:hAnsi="Times New Roman"/>
          <w:sz w:val="20"/>
        </w:rPr>
        <w:t>pod redakcją ...............................................................................................................................</w:t>
      </w:r>
    </w:p>
    <w:p w14:paraId="50E8F4C0" w14:textId="77777777" w:rsidR="00552282" w:rsidRPr="00A951A2" w:rsidRDefault="00552282" w:rsidP="00A951A2">
      <w:pPr>
        <w:spacing w:line="360" w:lineRule="auto"/>
        <w:jc w:val="both"/>
        <w:rPr>
          <w:rFonts w:ascii="Times New Roman" w:hAnsi="Times New Roman"/>
          <w:sz w:val="20"/>
        </w:rPr>
      </w:pPr>
      <w:r w:rsidRPr="00A951A2">
        <w:rPr>
          <w:rFonts w:ascii="Times New Roman" w:hAnsi="Times New Roman"/>
          <w:sz w:val="20"/>
        </w:rPr>
        <w:t>Prawa obejmują następujące pola eksploatacyjne:</w:t>
      </w:r>
    </w:p>
    <w:p w14:paraId="14025101" w14:textId="77777777" w:rsidR="00552282" w:rsidRPr="00A951A2" w:rsidRDefault="00552282" w:rsidP="00A951A2">
      <w:pPr>
        <w:numPr>
          <w:ilvl w:val="0"/>
          <w:numId w:val="12"/>
        </w:numPr>
        <w:spacing w:after="0" w:line="360" w:lineRule="auto"/>
        <w:jc w:val="both"/>
        <w:rPr>
          <w:rFonts w:ascii="Times New Roman" w:hAnsi="Times New Roman"/>
          <w:sz w:val="20"/>
        </w:rPr>
      </w:pPr>
      <w:r w:rsidRPr="00A951A2">
        <w:rPr>
          <w:rFonts w:ascii="Times New Roman" w:hAnsi="Times New Roman"/>
          <w:sz w:val="20"/>
        </w:rPr>
        <w:t>jego utrwalenie,</w:t>
      </w:r>
    </w:p>
    <w:p w14:paraId="37EA5261" w14:textId="77777777" w:rsidR="00552282" w:rsidRPr="00A951A2" w:rsidRDefault="00552282" w:rsidP="00A951A2">
      <w:pPr>
        <w:numPr>
          <w:ilvl w:val="0"/>
          <w:numId w:val="12"/>
        </w:numPr>
        <w:spacing w:after="0" w:line="360" w:lineRule="auto"/>
        <w:jc w:val="both"/>
        <w:rPr>
          <w:rFonts w:ascii="Times New Roman" w:hAnsi="Times New Roman"/>
          <w:sz w:val="20"/>
        </w:rPr>
      </w:pPr>
      <w:r w:rsidRPr="00A951A2">
        <w:rPr>
          <w:rFonts w:ascii="Times New Roman" w:hAnsi="Times New Roman"/>
          <w:sz w:val="20"/>
        </w:rPr>
        <w:t>zwielokrotnienie określoną techniką,</w:t>
      </w:r>
    </w:p>
    <w:p w14:paraId="336723DD" w14:textId="77777777" w:rsidR="00552282" w:rsidRPr="00A951A2" w:rsidRDefault="00552282" w:rsidP="00A951A2">
      <w:pPr>
        <w:numPr>
          <w:ilvl w:val="0"/>
          <w:numId w:val="12"/>
        </w:numPr>
        <w:spacing w:after="0" w:line="360" w:lineRule="auto"/>
        <w:jc w:val="both"/>
        <w:rPr>
          <w:rFonts w:ascii="Times New Roman" w:hAnsi="Times New Roman"/>
          <w:sz w:val="20"/>
        </w:rPr>
      </w:pPr>
      <w:r w:rsidRPr="00A951A2">
        <w:rPr>
          <w:rFonts w:ascii="Times New Roman" w:hAnsi="Times New Roman"/>
          <w:sz w:val="20"/>
        </w:rPr>
        <w:t>wprowadzenie do obrotu,</w:t>
      </w:r>
    </w:p>
    <w:p w14:paraId="16D799D9" w14:textId="77777777" w:rsidR="00552282" w:rsidRPr="00A951A2" w:rsidRDefault="00552282" w:rsidP="00A951A2">
      <w:pPr>
        <w:numPr>
          <w:ilvl w:val="0"/>
          <w:numId w:val="12"/>
        </w:numPr>
        <w:spacing w:after="0" w:line="360" w:lineRule="auto"/>
        <w:jc w:val="both"/>
        <w:rPr>
          <w:rFonts w:ascii="Times New Roman" w:hAnsi="Times New Roman"/>
          <w:sz w:val="20"/>
        </w:rPr>
      </w:pPr>
      <w:r w:rsidRPr="00A951A2">
        <w:rPr>
          <w:rFonts w:ascii="Times New Roman" w:hAnsi="Times New Roman"/>
          <w:sz w:val="20"/>
        </w:rPr>
        <w:t>wprowadzenie do pamięci komputera,</w:t>
      </w:r>
    </w:p>
    <w:p w14:paraId="6835D506" w14:textId="77777777" w:rsidR="00552282" w:rsidRPr="00A951A2" w:rsidRDefault="00552282" w:rsidP="00A951A2">
      <w:pPr>
        <w:numPr>
          <w:ilvl w:val="0"/>
          <w:numId w:val="12"/>
        </w:numPr>
        <w:spacing w:after="0" w:line="360" w:lineRule="auto"/>
        <w:jc w:val="both"/>
        <w:rPr>
          <w:rFonts w:ascii="Times New Roman" w:hAnsi="Times New Roman"/>
          <w:sz w:val="20"/>
        </w:rPr>
      </w:pPr>
      <w:r w:rsidRPr="00A951A2">
        <w:rPr>
          <w:rFonts w:ascii="Times New Roman" w:hAnsi="Times New Roman"/>
          <w:sz w:val="20"/>
        </w:rPr>
        <w:t>umieszczenie w bazie cyfrowej.</w:t>
      </w:r>
    </w:p>
    <w:p w14:paraId="743A340C" w14:textId="77777777" w:rsidR="00552282" w:rsidRPr="00A951A2" w:rsidRDefault="00552282" w:rsidP="00A951A2">
      <w:pPr>
        <w:pStyle w:val="Tekstpodstawowy"/>
        <w:jc w:val="both"/>
        <w:rPr>
          <w:rFonts w:ascii="Times New Roman" w:hAnsi="Times New Roman" w:cs="Times New Roman"/>
          <w:sz w:val="22"/>
        </w:rPr>
      </w:pPr>
      <w:r w:rsidRPr="00A951A2">
        <w:rPr>
          <w:rFonts w:ascii="Times New Roman" w:hAnsi="Times New Roman" w:cs="Times New Roman"/>
          <w:sz w:val="22"/>
        </w:rPr>
        <w:t>Wydawca ma prawo dokonania koniecznych zmian utworu, wynikających z opracowania redakcyjnego, nie naruszających uprawnień Autora w zakresie autorskich praw osobistych.</w:t>
      </w:r>
    </w:p>
    <w:p w14:paraId="77EBADA3" w14:textId="77777777" w:rsidR="00552282" w:rsidRPr="00A951A2" w:rsidRDefault="00552282" w:rsidP="00A951A2">
      <w:pPr>
        <w:spacing w:line="360" w:lineRule="auto"/>
        <w:jc w:val="both"/>
        <w:rPr>
          <w:rFonts w:ascii="Times New Roman" w:hAnsi="Times New Roman"/>
          <w:sz w:val="20"/>
        </w:rPr>
      </w:pPr>
      <w:r w:rsidRPr="00A951A2">
        <w:rPr>
          <w:rFonts w:ascii="Times New Roman" w:hAnsi="Times New Roman"/>
          <w:sz w:val="20"/>
        </w:rPr>
        <w:t>Ponadto Autor zapewnia, że jego utwór jest całkowicie oryginalny i nie zawiera żadnych zapożyczeń z innego dzieła, które mogłyby spowodować odpowiedzialność Wydawcy, oraz że prawa autorskie Autora do tego utworu nie są ograniczone w zakresie objętym niniejszym oświadczeniem.</w:t>
      </w:r>
    </w:p>
    <w:p w14:paraId="27713B08" w14:textId="77777777" w:rsidR="00552282" w:rsidRPr="00A951A2" w:rsidRDefault="00552282" w:rsidP="00A951A2">
      <w:pPr>
        <w:spacing w:line="360" w:lineRule="auto"/>
        <w:jc w:val="both"/>
        <w:rPr>
          <w:rFonts w:ascii="Times New Roman" w:hAnsi="Times New Roman"/>
          <w:sz w:val="20"/>
        </w:rPr>
      </w:pPr>
      <w:r w:rsidRPr="00A951A2">
        <w:rPr>
          <w:rFonts w:ascii="Times New Roman" w:hAnsi="Times New Roman"/>
          <w:sz w:val="20"/>
        </w:rPr>
        <w:t>Jeśli Autor włączył do utworu ilustracje lub inne materiały chronione prawem autorskim, to obowiązany jest do uzyskania pisemnego zezwolenia od osoby uprawnionej do ich wykorzystania przez Wydawcę oraz zobowiązuje się do uregulowania we własnym zakresie związanych z tym kosztów.</w:t>
      </w:r>
    </w:p>
    <w:p w14:paraId="218EFEC3" w14:textId="77777777" w:rsidR="00552282" w:rsidRPr="00A951A2" w:rsidRDefault="00552282" w:rsidP="00A951A2">
      <w:pPr>
        <w:jc w:val="both"/>
        <w:rPr>
          <w:rFonts w:ascii="Times New Roman" w:hAnsi="Times New Roman"/>
        </w:rPr>
      </w:pPr>
      <w:r w:rsidRPr="00A951A2">
        <w:rPr>
          <w:rFonts w:ascii="Times New Roman" w:hAnsi="Times New Roman"/>
        </w:rPr>
        <w:tab/>
      </w:r>
      <w:r w:rsidRPr="00A951A2">
        <w:rPr>
          <w:rFonts w:ascii="Times New Roman" w:hAnsi="Times New Roman"/>
        </w:rPr>
        <w:tab/>
      </w:r>
      <w:r w:rsidRPr="00A951A2">
        <w:rPr>
          <w:rFonts w:ascii="Times New Roman" w:hAnsi="Times New Roman"/>
        </w:rPr>
        <w:tab/>
      </w:r>
      <w:r w:rsidRPr="00A951A2">
        <w:rPr>
          <w:rFonts w:ascii="Times New Roman" w:hAnsi="Times New Roman"/>
        </w:rPr>
        <w:tab/>
      </w:r>
      <w:r w:rsidRPr="00A951A2">
        <w:rPr>
          <w:rFonts w:ascii="Times New Roman" w:hAnsi="Times New Roman"/>
        </w:rPr>
        <w:tab/>
      </w:r>
      <w:r w:rsidRPr="00A951A2">
        <w:rPr>
          <w:rFonts w:ascii="Times New Roman" w:hAnsi="Times New Roman"/>
        </w:rPr>
        <w:tab/>
      </w:r>
      <w:r w:rsidRPr="00A951A2">
        <w:rPr>
          <w:rFonts w:ascii="Times New Roman" w:hAnsi="Times New Roman"/>
        </w:rPr>
        <w:tab/>
      </w:r>
      <w:r w:rsidRPr="00A951A2">
        <w:rPr>
          <w:rFonts w:ascii="Times New Roman" w:hAnsi="Times New Roman"/>
        </w:rPr>
        <w:tab/>
        <w:t>....................................................</w:t>
      </w:r>
    </w:p>
    <w:p w14:paraId="05D0492C" w14:textId="77777777" w:rsidR="00552282" w:rsidRDefault="00552282" w:rsidP="00A951A2">
      <w:pPr>
        <w:jc w:val="both"/>
        <w:rPr>
          <w:rFonts w:ascii="Times New Roman" w:hAnsi="Times New Roman"/>
          <w:sz w:val="20"/>
        </w:rPr>
      </w:pPr>
      <w:r w:rsidRPr="00A951A2">
        <w:rPr>
          <w:rFonts w:ascii="Times New Roman" w:hAnsi="Times New Roman"/>
          <w:sz w:val="20"/>
        </w:rPr>
        <w:tab/>
      </w:r>
      <w:r w:rsidRPr="00A951A2">
        <w:rPr>
          <w:rFonts w:ascii="Times New Roman" w:hAnsi="Times New Roman"/>
          <w:sz w:val="20"/>
        </w:rPr>
        <w:tab/>
      </w:r>
      <w:r w:rsidRPr="00A951A2">
        <w:rPr>
          <w:rFonts w:ascii="Times New Roman" w:hAnsi="Times New Roman"/>
          <w:sz w:val="20"/>
        </w:rPr>
        <w:tab/>
      </w:r>
      <w:r w:rsidRPr="00A951A2">
        <w:rPr>
          <w:rFonts w:ascii="Times New Roman" w:hAnsi="Times New Roman"/>
          <w:sz w:val="20"/>
        </w:rPr>
        <w:tab/>
      </w:r>
      <w:r w:rsidRPr="00A951A2">
        <w:rPr>
          <w:rFonts w:ascii="Times New Roman" w:hAnsi="Times New Roman"/>
          <w:sz w:val="20"/>
        </w:rPr>
        <w:tab/>
      </w:r>
      <w:r w:rsidRPr="00A951A2">
        <w:rPr>
          <w:rFonts w:ascii="Times New Roman" w:hAnsi="Times New Roman"/>
          <w:sz w:val="20"/>
        </w:rPr>
        <w:tab/>
      </w:r>
      <w:r w:rsidRPr="00A951A2">
        <w:rPr>
          <w:rFonts w:ascii="Times New Roman" w:hAnsi="Times New Roman"/>
          <w:sz w:val="20"/>
        </w:rPr>
        <w:tab/>
      </w:r>
      <w:r w:rsidRPr="00A951A2">
        <w:rPr>
          <w:rFonts w:ascii="Times New Roman" w:hAnsi="Times New Roman"/>
          <w:sz w:val="20"/>
        </w:rPr>
        <w:tab/>
      </w:r>
      <w:r w:rsidRPr="00A951A2">
        <w:rPr>
          <w:rFonts w:ascii="Times New Roman" w:hAnsi="Times New Roman"/>
          <w:sz w:val="20"/>
        </w:rPr>
        <w:tab/>
        <w:t>(podpis Autora opracowania)</w:t>
      </w:r>
    </w:p>
    <w:p w14:paraId="7CACA47F" w14:textId="77777777" w:rsidR="00A951A2" w:rsidRDefault="00A951A2" w:rsidP="00A951A2">
      <w:pPr>
        <w:jc w:val="both"/>
        <w:rPr>
          <w:rFonts w:ascii="Times New Roman" w:hAnsi="Times New Roman"/>
          <w:sz w:val="20"/>
        </w:rPr>
      </w:pPr>
    </w:p>
    <w:p w14:paraId="5FF45312" w14:textId="5395E771" w:rsidR="00B551C4" w:rsidRDefault="000245B9" w:rsidP="00B551C4">
      <w:pPr>
        <w:pStyle w:val="Akapitzlist"/>
        <w:ind w:left="0"/>
        <w:jc w:val="center"/>
        <w:rPr>
          <w:rFonts w:ascii="Times New Roman" w:eastAsia="Times New Roman" w:hAnsi="Times New Roman"/>
          <w:i/>
          <w:lang w:eastAsia="pl-PL"/>
        </w:rPr>
      </w:pPr>
      <w:r>
        <w:rPr>
          <w:rFonts w:ascii="Times New Roman" w:eastAsia="Times New Roman" w:hAnsi="Times New Roman"/>
          <w:i/>
          <w:lang w:eastAsia="pl-PL"/>
        </w:rPr>
        <w:lastRenderedPageBreak/>
        <w:t>Załącznik nr 3</w:t>
      </w:r>
      <w:r w:rsidR="005C6D56" w:rsidRPr="00E83818">
        <w:rPr>
          <w:rFonts w:ascii="Times New Roman" w:eastAsia="Times New Roman" w:hAnsi="Times New Roman"/>
          <w:i/>
          <w:lang w:eastAsia="pl-PL"/>
        </w:rPr>
        <w:t xml:space="preserve"> do Regulaminu</w:t>
      </w:r>
      <w:r w:rsidR="00E4370C">
        <w:rPr>
          <w:rFonts w:ascii="Times New Roman" w:eastAsia="Times New Roman" w:hAnsi="Times New Roman"/>
          <w:i/>
          <w:lang w:eastAsia="pl-PL"/>
        </w:rPr>
        <w:t xml:space="preserve"> </w:t>
      </w:r>
      <w:r w:rsidR="003030B8" w:rsidRPr="00E83818">
        <w:rPr>
          <w:rFonts w:ascii="Times New Roman" w:eastAsia="Times New Roman" w:hAnsi="Times New Roman"/>
          <w:i/>
          <w:lang w:eastAsia="pl-PL"/>
        </w:rPr>
        <w:t>Konkursu X</w:t>
      </w:r>
      <w:r w:rsidR="005C6D56" w:rsidRPr="00E83818">
        <w:rPr>
          <w:rFonts w:ascii="Times New Roman" w:eastAsia="Times New Roman" w:hAnsi="Times New Roman"/>
          <w:i/>
          <w:lang w:eastAsia="pl-PL"/>
        </w:rPr>
        <w:t xml:space="preserve"> Ogólnopolskich Dni Rachunkowości </w:t>
      </w:r>
    </w:p>
    <w:p w14:paraId="19867DD0" w14:textId="77777777" w:rsidR="000245B9" w:rsidRDefault="000245B9" w:rsidP="00B551C4">
      <w:pPr>
        <w:pStyle w:val="Akapitzlist"/>
        <w:ind w:left="0"/>
        <w:jc w:val="center"/>
        <w:rPr>
          <w:rFonts w:ascii="Times New Roman" w:hAnsi="Times New Roman"/>
          <w:sz w:val="24"/>
          <w:szCs w:val="24"/>
        </w:rPr>
      </w:pPr>
    </w:p>
    <w:p w14:paraId="3B23B5A0" w14:textId="77777777" w:rsidR="00B551C4" w:rsidRDefault="00B551C4" w:rsidP="00B551C4">
      <w:pPr>
        <w:pStyle w:val="Akapitzlist"/>
        <w:ind w:left="0"/>
        <w:jc w:val="center"/>
        <w:rPr>
          <w:rFonts w:ascii="Times New Roman" w:hAnsi="Times New Roman"/>
          <w:sz w:val="24"/>
          <w:szCs w:val="24"/>
        </w:rPr>
      </w:pPr>
      <w:r>
        <w:rPr>
          <w:rFonts w:ascii="Times New Roman" w:hAnsi="Times New Roman"/>
          <w:sz w:val="24"/>
          <w:szCs w:val="24"/>
        </w:rPr>
        <w:t>OŚWIADCZENIA UCZESTNIKA</w:t>
      </w:r>
    </w:p>
    <w:p w14:paraId="63FB9E07" w14:textId="564C98FC" w:rsidR="00B551C4" w:rsidRDefault="00B551C4" w:rsidP="00B551C4">
      <w:pPr>
        <w:spacing w:after="160" w:line="259" w:lineRule="auto"/>
        <w:jc w:val="center"/>
        <w:rPr>
          <w:rFonts w:ascii="Algerian" w:hAnsi="Algerian"/>
          <w:b/>
          <w:sz w:val="32"/>
        </w:rPr>
      </w:pPr>
      <w:r>
        <w:rPr>
          <w:rFonts w:ascii="Times New Roman" w:hAnsi="Times New Roman"/>
          <w:b/>
          <w:sz w:val="32"/>
        </w:rPr>
        <w:t>KONKURSU</w:t>
      </w:r>
      <w:r w:rsidR="00DF7637">
        <w:rPr>
          <w:rFonts w:ascii="Times New Roman" w:hAnsi="Times New Roman"/>
          <w:b/>
          <w:sz w:val="32"/>
        </w:rPr>
        <w:t xml:space="preserve"> </w:t>
      </w:r>
    </w:p>
    <w:p w14:paraId="46EA69C1" w14:textId="1E211006" w:rsidR="00B551C4" w:rsidRPr="00210FBD" w:rsidRDefault="003030B8" w:rsidP="00B551C4">
      <w:pPr>
        <w:spacing w:after="160" w:line="259" w:lineRule="auto"/>
        <w:jc w:val="center"/>
        <w:rPr>
          <w:rFonts w:ascii="Times New Roman" w:hAnsi="Times New Roman"/>
          <w:b/>
          <w:sz w:val="32"/>
        </w:rPr>
      </w:pPr>
      <w:r>
        <w:rPr>
          <w:rFonts w:ascii="Times New Roman" w:hAnsi="Times New Roman"/>
          <w:b/>
          <w:sz w:val="32"/>
        </w:rPr>
        <w:t>X</w:t>
      </w:r>
      <w:r w:rsidR="00B551C4">
        <w:rPr>
          <w:rFonts w:ascii="Times New Roman" w:hAnsi="Times New Roman"/>
          <w:b/>
          <w:sz w:val="32"/>
        </w:rPr>
        <w:t xml:space="preserve"> </w:t>
      </w:r>
      <w:r w:rsidR="00B551C4" w:rsidRPr="00210FBD">
        <w:rPr>
          <w:rFonts w:ascii="Times New Roman" w:hAnsi="Times New Roman"/>
          <w:b/>
          <w:sz w:val="32"/>
        </w:rPr>
        <w:t>Ogólnopolskich Dni Rachunkowości</w:t>
      </w:r>
    </w:p>
    <w:p w14:paraId="29E7EA94" w14:textId="1169C3F6" w:rsidR="00B551C4" w:rsidRDefault="00892863" w:rsidP="00D217EC">
      <w:pPr>
        <w:spacing w:after="160" w:line="259" w:lineRule="auto"/>
        <w:jc w:val="center"/>
        <w:rPr>
          <w:rFonts w:ascii="Algerian" w:hAnsi="Algerian"/>
          <w:b/>
          <w:sz w:val="32"/>
        </w:rPr>
      </w:pPr>
      <w:r>
        <w:rPr>
          <w:rFonts w:ascii="Times New Roman" w:hAnsi="Times New Roman"/>
          <w:b/>
          <w:sz w:val="32"/>
        </w:rPr>
        <w:t>10</w:t>
      </w:r>
      <w:r w:rsidR="003030B8">
        <w:rPr>
          <w:rFonts w:ascii="Times New Roman" w:hAnsi="Times New Roman"/>
          <w:b/>
          <w:sz w:val="32"/>
        </w:rPr>
        <w:t xml:space="preserve"> </w:t>
      </w:r>
      <w:r w:rsidR="00D217EC">
        <w:rPr>
          <w:rFonts w:ascii="Times New Roman" w:hAnsi="Times New Roman"/>
          <w:b/>
          <w:sz w:val="32"/>
        </w:rPr>
        <w:t>-</w:t>
      </w:r>
      <w:r>
        <w:rPr>
          <w:rFonts w:ascii="Times New Roman" w:hAnsi="Times New Roman"/>
          <w:b/>
          <w:sz w:val="32"/>
        </w:rPr>
        <w:t xml:space="preserve"> 12</w:t>
      </w:r>
      <w:r w:rsidR="003030B8">
        <w:rPr>
          <w:rFonts w:ascii="Times New Roman" w:hAnsi="Times New Roman"/>
          <w:b/>
          <w:sz w:val="32"/>
        </w:rPr>
        <w:t xml:space="preserve"> kwiecień 201</w:t>
      </w:r>
      <w:r>
        <w:rPr>
          <w:rFonts w:ascii="Times New Roman" w:hAnsi="Times New Roman"/>
          <w:b/>
          <w:sz w:val="32"/>
        </w:rPr>
        <w:t>9</w:t>
      </w:r>
      <w:r w:rsidR="00B551C4" w:rsidRPr="00210FBD">
        <w:rPr>
          <w:rFonts w:ascii="Times New Roman" w:hAnsi="Times New Roman"/>
          <w:b/>
          <w:sz w:val="32"/>
        </w:rPr>
        <w:t>r</w:t>
      </w:r>
      <w:r w:rsidR="00B551C4" w:rsidRPr="00210FBD">
        <w:rPr>
          <w:rFonts w:ascii="Algerian" w:hAnsi="Algerian"/>
          <w:b/>
          <w:sz w:val="32"/>
        </w:rPr>
        <w:t>.</w:t>
      </w:r>
    </w:p>
    <w:p w14:paraId="58B64076" w14:textId="1AF1D08E" w:rsidR="00A951A2" w:rsidRDefault="00A951A2" w:rsidP="00A951A2">
      <w:pPr>
        <w:pStyle w:val="Akapitzlist"/>
        <w:numPr>
          <w:ilvl w:val="0"/>
          <w:numId w:val="9"/>
        </w:numPr>
        <w:spacing w:after="0" w:line="360" w:lineRule="auto"/>
        <w:jc w:val="both"/>
        <w:rPr>
          <w:rFonts w:ascii="Times New Roman" w:hAnsi="Times New Roman"/>
          <w:sz w:val="24"/>
          <w:szCs w:val="24"/>
        </w:rPr>
      </w:pPr>
      <w:r>
        <w:rPr>
          <w:rFonts w:ascii="Times New Roman" w:hAnsi="Times New Roman"/>
          <w:sz w:val="24"/>
          <w:szCs w:val="24"/>
        </w:rPr>
        <w:t xml:space="preserve">Niniejszym oświadczam*, iż zapoznałam/em się z treścią regulaminu Konkursu </w:t>
      </w:r>
      <w:r>
        <w:rPr>
          <w:rFonts w:ascii="Times New Roman" w:hAnsi="Times New Roman"/>
          <w:sz w:val="24"/>
          <w:szCs w:val="24"/>
        </w:rPr>
        <w:br/>
      </w:r>
      <w:r>
        <w:rPr>
          <w:rFonts w:ascii="Times New Roman" w:hAnsi="Times New Roman"/>
          <w:sz w:val="24"/>
          <w:szCs w:val="24"/>
        </w:rPr>
        <w:t>„X Ogólnopolskie Dni Rachunkowości</w:t>
      </w:r>
      <w:r>
        <w:rPr>
          <w:rFonts w:ascii="Times New Roman" w:hAnsi="Times New Roman"/>
          <w:sz w:val="24"/>
          <w:szCs w:val="24"/>
        </w:rPr>
        <w:t xml:space="preserve">” </w:t>
      </w:r>
      <w:r>
        <w:rPr>
          <w:rFonts w:ascii="Times New Roman" w:hAnsi="Times New Roman"/>
          <w:sz w:val="24"/>
          <w:szCs w:val="24"/>
        </w:rPr>
        <w:t>organizowanym przez Uniwersytet Ekonomiczny w Katowicach i zobowiązuję się do jego przestrzegania.</w:t>
      </w:r>
    </w:p>
    <w:p w14:paraId="41B0D018" w14:textId="62549C9E" w:rsidR="00A951A2" w:rsidRDefault="00A951A2" w:rsidP="00A951A2">
      <w:pPr>
        <w:pStyle w:val="Akapitzlist"/>
        <w:numPr>
          <w:ilvl w:val="0"/>
          <w:numId w:val="9"/>
        </w:numPr>
        <w:spacing w:after="0" w:line="360" w:lineRule="auto"/>
        <w:jc w:val="both"/>
        <w:rPr>
          <w:rFonts w:ascii="Times New Roman" w:hAnsi="Times New Roman"/>
          <w:sz w:val="24"/>
          <w:szCs w:val="24"/>
        </w:rPr>
      </w:pPr>
      <w:r>
        <w:rPr>
          <w:rFonts w:ascii="Times New Roman" w:hAnsi="Times New Roman"/>
          <w:sz w:val="24"/>
          <w:szCs w:val="24"/>
        </w:rPr>
        <w:t xml:space="preserve">Niniejszym oświadczam*, iż zapoznałam/em się z treścią regulaminu Konkursu </w:t>
      </w:r>
      <w:r>
        <w:rPr>
          <w:rFonts w:ascii="Times New Roman" w:hAnsi="Times New Roman"/>
          <w:sz w:val="24"/>
          <w:szCs w:val="24"/>
        </w:rPr>
        <w:br/>
      </w:r>
      <w:r>
        <w:rPr>
          <w:rFonts w:ascii="Times New Roman" w:hAnsi="Times New Roman"/>
          <w:sz w:val="24"/>
          <w:szCs w:val="24"/>
        </w:rPr>
        <w:t>„</w:t>
      </w:r>
      <w:r>
        <w:rPr>
          <w:rFonts w:ascii="Times New Roman" w:hAnsi="Times New Roman"/>
          <w:sz w:val="24"/>
          <w:szCs w:val="24"/>
        </w:rPr>
        <w:t>X Ogólnopolskie Dni Rachunkowości</w:t>
      </w:r>
      <w:r>
        <w:rPr>
          <w:rFonts w:ascii="Times New Roman" w:hAnsi="Times New Roman"/>
          <w:sz w:val="24"/>
          <w:szCs w:val="24"/>
        </w:rPr>
        <w:t>” organizowanym przez Uniwersytet Ekonomiczny w Katowicach i zobowiązuję się do jego przestrzegania.</w:t>
      </w:r>
    </w:p>
    <w:p w14:paraId="3D8F170E" w14:textId="77777777" w:rsidR="00B551C4" w:rsidRDefault="00B551C4" w:rsidP="00B551C4">
      <w:pPr>
        <w:pStyle w:val="Akapitzlist"/>
        <w:ind w:left="360"/>
        <w:jc w:val="both"/>
        <w:rPr>
          <w:rFonts w:ascii="Times New Roman" w:hAnsi="Times New Roman"/>
          <w:color w:val="000000"/>
          <w:sz w:val="24"/>
          <w:szCs w:val="20"/>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3707"/>
        <w:gridCol w:w="4060"/>
      </w:tblGrid>
      <w:tr w:rsidR="00B551C4" w:rsidRPr="00210FBD" w14:paraId="3826EAE4" w14:textId="77777777" w:rsidTr="00C32AC5">
        <w:trPr>
          <w:jc w:val="center"/>
        </w:trPr>
        <w:tc>
          <w:tcPr>
            <w:tcW w:w="688" w:type="dxa"/>
            <w:shd w:val="clear" w:color="auto" w:fill="auto"/>
          </w:tcPr>
          <w:p w14:paraId="35745A5D" w14:textId="77777777" w:rsidR="00B551C4" w:rsidRPr="00210FBD" w:rsidRDefault="00B551C4" w:rsidP="00C32AC5">
            <w:pPr>
              <w:spacing w:after="0" w:line="240" w:lineRule="auto"/>
              <w:jc w:val="center"/>
              <w:rPr>
                <w:rFonts w:ascii="Times New Roman" w:hAnsi="Times New Roman"/>
                <w:b/>
                <w:sz w:val="32"/>
              </w:rPr>
            </w:pPr>
            <w:r w:rsidRPr="00210FBD">
              <w:rPr>
                <w:rFonts w:ascii="Times New Roman" w:hAnsi="Times New Roman"/>
                <w:b/>
                <w:sz w:val="32"/>
              </w:rPr>
              <w:t>Lp.</w:t>
            </w:r>
          </w:p>
        </w:tc>
        <w:tc>
          <w:tcPr>
            <w:tcW w:w="3707" w:type="dxa"/>
            <w:shd w:val="clear" w:color="auto" w:fill="auto"/>
          </w:tcPr>
          <w:p w14:paraId="4BBB794D" w14:textId="77777777" w:rsidR="00B551C4" w:rsidRPr="00210FBD" w:rsidRDefault="00B551C4" w:rsidP="00C32AC5">
            <w:pPr>
              <w:spacing w:after="0" w:line="240" w:lineRule="auto"/>
              <w:jc w:val="center"/>
              <w:rPr>
                <w:rFonts w:ascii="Times New Roman" w:hAnsi="Times New Roman"/>
                <w:b/>
                <w:sz w:val="32"/>
              </w:rPr>
            </w:pPr>
            <w:r w:rsidRPr="00210FBD">
              <w:rPr>
                <w:rFonts w:ascii="Times New Roman" w:hAnsi="Times New Roman"/>
                <w:b/>
                <w:sz w:val="32"/>
              </w:rPr>
              <w:t>Uczestnik</w:t>
            </w:r>
          </w:p>
        </w:tc>
        <w:tc>
          <w:tcPr>
            <w:tcW w:w="4060" w:type="dxa"/>
            <w:shd w:val="clear" w:color="auto" w:fill="auto"/>
          </w:tcPr>
          <w:p w14:paraId="72295ECE" w14:textId="77777777" w:rsidR="00B551C4" w:rsidRPr="00210FBD" w:rsidRDefault="00B551C4" w:rsidP="00C32AC5">
            <w:pPr>
              <w:spacing w:after="0" w:line="240" w:lineRule="auto"/>
              <w:jc w:val="center"/>
              <w:rPr>
                <w:rFonts w:ascii="Times New Roman" w:hAnsi="Times New Roman"/>
                <w:b/>
                <w:sz w:val="32"/>
              </w:rPr>
            </w:pPr>
            <w:r w:rsidRPr="00210FBD">
              <w:rPr>
                <w:rFonts w:ascii="Times New Roman" w:hAnsi="Times New Roman"/>
                <w:b/>
                <w:sz w:val="32"/>
              </w:rPr>
              <w:t>Podpis</w:t>
            </w:r>
          </w:p>
        </w:tc>
      </w:tr>
      <w:tr w:rsidR="00B551C4" w:rsidRPr="00210FBD" w14:paraId="3EC9767D" w14:textId="77777777" w:rsidTr="00C32AC5">
        <w:trPr>
          <w:jc w:val="center"/>
        </w:trPr>
        <w:tc>
          <w:tcPr>
            <w:tcW w:w="688" w:type="dxa"/>
            <w:shd w:val="clear" w:color="auto" w:fill="auto"/>
          </w:tcPr>
          <w:p w14:paraId="480DEF97" w14:textId="77777777" w:rsidR="00B551C4" w:rsidRPr="00210FBD" w:rsidRDefault="00B551C4" w:rsidP="00C32AC5">
            <w:pPr>
              <w:spacing w:after="0" w:line="240" w:lineRule="auto"/>
              <w:jc w:val="center"/>
              <w:rPr>
                <w:rFonts w:ascii="Times New Roman" w:hAnsi="Times New Roman"/>
                <w:b/>
                <w:sz w:val="24"/>
                <w:szCs w:val="24"/>
              </w:rPr>
            </w:pPr>
            <w:r w:rsidRPr="00210FBD">
              <w:rPr>
                <w:rFonts w:ascii="Times New Roman" w:hAnsi="Times New Roman"/>
                <w:b/>
                <w:sz w:val="24"/>
                <w:szCs w:val="24"/>
              </w:rPr>
              <w:t>1.</w:t>
            </w:r>
          </w:p>
        </w:tc>
        <w:tc>
          <w:tcPr>
            <w:tcW w:w="3707" w:type="dxa"/>
            <w:shd w:val="clear" w:color="auto" w:fill="auto"/>
          </w:tcPr>
          <w:p w14:paraId="59AD47A0" w14:textId="77777777" w:rsidR="00B551C4" w:rsidRPr="00210FBD" w:rsidRDefault="00B551C4" w:rsidP="00C32AC5">
            <w:pPr>
              <w:spacing w:after="0" w:line="240" w:lineRule="auto"/>
              <w:rPr>
                <w:rFonts w:ascii="Times New Roman" w:hAnsi="Times New Roman"/>
                <w:sz w:val="28"/>
              </w:rPr>
            </w:pPr>
          </w:p>
        </w:tc>
        <w:tc>
          <w:tcPr>
            <w:tcW w:w="4060" w:type="dxa"/>
            <w:shd w:val="clear" w:color="auto" w:fill="auto"/>
          </w:tcPr>
          <w:p w14:paraId="67A1A1CF" w14:textId="77777777" w:rsidR="00B551C4" w:rsidRPr="00210FBD" w:rsidRDefault="00B551C4" w:rsidP="00C32AC5">
            <w:pPr>
              <w:spacing w:after="0" w:line="240" w:lineRule="auto"/>
              <w:jc w:val="center"/>
              <w:rPr>
                <w:rFonts w:ascii="Algerian" w:hAnsi="Algerian"/>
                <w:b/>
                <w:sz w:val="32"/>
              </w:rPr>
            </w:pPr>
          </w:p>
        </w:tc>
      </w:tr>
      <w:tr w:rsidR="00B551C4" w:rsidRPr="00210FBD" w14:paraId="00C9721F" w14:textId="77777777" w:rsidTr="00C32AC5">
        <w:trPr>
          <w:jc w:val="center"/>
        </w:trPr>
        <w:tc>
          <w:tcPr>
            <w:tcW w:w="688" w:type="dxa"/>
            <w:shd w:val="clear" w:color="auto" w:fill="auto"/>
          </w:tcPr>
          <w:p w14:paraId="51D36FA7" w14:textId="77777777" w:rsidR="00B551C4" w:rsidRPr="00210FBD" w:rsidRDefault="00B551C4" w:rsidP="00C32AC5">
            <w:pPr>
              <w:spacing w:after="0" w:line="240" w:lineRule="auto"/>
              <w:jc w:val="center"/>
              <w:rPr>
                <w:rFonts w:ascii="Times New Roman" w:hAnsi="Times New Roman"/>
                <w:b/>
                <w:sz w:val="24"/>
                <w:szCs w:val="24"/>
              </w:rPr>
            </w:pPr>
            <w:r w:rsidRPr="00210FBD">
              <w:rPr>
                <w:rFonts w:ascii="Times New Roman" w:hAnsi="Times New Roman"/>
                <w:b/>
                <w:sz w:val="24"/>
                <w:szCs w:val="24"/>
              </w:rPr>
              <w:t>2.</w:t>
            </w:r>
          </w:p>
        </w:tc>
        <w:tc>
          <w:tcPr>
            <w:tcW w:w="3707" w:type="dxa"/>
            <w:shd w:val="clear" w:color="auto" w:fill="auto"/>
          </w:tcPr>
          <w:p w14:paraId="376F3621" w14:textId="77777777" w:rsidR="00B551C4" w:rsidRPr="00210FBD" w:rsidRDefault="00B551C4" w:rsidP="00C32AC5">
            <w:pPr>
              <w:spacing w:after="0" w:line="240" w:lineRule="auto"/>
              <w:rPr>
                <w:rFonts w:ascii="Times New Roman" w:hAnsi="Times New Roman"/>
                <w:sz w:val="28"/>
              </w:rPr>
            </w:pPr>
          </w:p>
        </w:tc>
        <w:tc>
          <w:tcPr>
            <w:tcW w:w="4060" w:type="dxa"/>
            <w:shd w:val="clear" w:color="auto" w:fill="auto"/>
          </w:tcPr>
          <w:p w14:paraId="407C6F5F" w14:textId="77777777" w:rsidR="00B551C4" w:rsidRPr="00210FBD" w:rsidRDefault="00B551C4" w:rsidP="00C32AC5">
            <w:pPr>
              <w:spacing w:after="0" w:line="240" w:lineRule="auto"/>
              <w:jc w:val="center"/>
              <w:rPr>
                <w:rFonts w:ascii="Algerian" w:hAnsi="Algerian"/>
                <w:b/>
                <w:sz w:val="32"/>
              </w:rPr>
            </w:pPr>
          </w:p>
        </w:tc>
      </w:tr>
      <w:tr w:rsidR="00B551C4" w:rsidRPr="00210FBD" w14:paraId="1FA0C190" w14:textId="77777777" w:rsidTr="00C32AC5">
        <w:trPr>
          <w:jc w:val="center"/>
        </w:trPr>
        <w:tc>
          <w:tcPr>
            <w:tcW w:w="688" w:type="dxa"/>
            <w:shd w:val="clear" w:color="auto" w:fill="auto"/>
          </w:tcPr>
          <w:p w14:paraId="4B2BC43C" w14:textId="77777777" w:rsidR="00B551C4" w:rsidRPr="00210FBD" w:rsidRDefault="00B551C4" w:rsidP="00C32AC5">
            <w:pPr>
              <w:spacing w:after="0" w:line="240" w:lineRule="auto"/>
              <w:jc w:val="center"/>
              <w:rPr>
                <w:rFonts w:ascii="Times New Roman" w:hAnsi="Times New Roman"/>
                <w:b/>
                <w:sz w:val="24"/>
                <w:szCs w:val="24"/>
              </w:rPr>
            </w:pPr>
            <w:r w:rsidRPr="00210FBD">
              <w:rPr>
                <w:rFonts w:ascii="Times New Roman" w:hAnsi="Times New Roman"/>
                <w:b/>
                <w:sz w:val="24"/>
                <w:szCs w:val="24"/>
              </w:rPr>
              <w:t>3.</w:t>
            </w:r>
          </w:p>
        </w:tc>
        <w:tc>
          <w:tcPr>
            <w:tcW w:w="3707" w:type="dxa"/>
            <w:shd w:val="clear" w:color="auto" w:fill="auto"/>
          </w:tcPr>
          <w:p w14:paraId="69141BBF" w14:textId="77777777" w:rsidR="00B551C4" w:rsidRPr="00210FBD" w:rsidRDefault="00B551C4" w:rsidP="00C32AC5">
            <w:pPr>
              <w:spacing w:after="0" w:line="240" w:lineRule="auto"/>
              <w:rPr>
                <w:rFonts w:ascii="Times New Roman" w:hAnsi="Times New Roman"/>
                <w:sz w:val="28"/>
              </w:rPr>
            </w:pPr>
          </w:p>
        </w:tc>
        <w:tc>
          <w:tcPr>
            <w:tcW w:w="4060" w:type="dxa"/>
            <w:shd w:val="clear" w:color="auto" w:fill="auto"/>
          </w:tcPr>
          <w:p w14:paraId="43794D8C" w14:textId="77777777" w:rsidR="00B551C4" w:rsidRPr="00210FBD" w:rsidRDefault="00B551C4" w:rsidP="00C32AC5">
            <w:pPr>
              <w:spacing w:after="0" w:line="240" w:lineRule="auto"/>
              <w:jc w:val="center"/>
              <w:rPr>
                <w:rFonts w:ascii="Algerian" w:hAnsi="Algerian"/>
                <w:b/>
                <w:sz w:val="32"/>
              </w:rPr>
            </w:pPr>
          </w:p>
        </w:tc>
      </w:tr>
      <w:tr w:rsidR="00B551C4" w:rsidRPr="00210FBD" w14:paraId="4B79D8ED" w14:textId="77777777" w:rsidTr="00C32AC5">
        <w:trPr>
          <w:jc w:val="center"/>
        </w:trPr>
        <w:tc>
          <w:tcPr>
            <w:tcW w:w="688" w:type="dxa"/>
            <w:shd w:val="clear" w:color="auto" w:fill="auto"/>
          </w:tcPr>
          <w:p w14:paraId="752E72A6" w14:textId="77777777" w:rsidR="00B551C4" w:rsidRPr="00210FBD" w:rsidRDefault="00B551C4" w:rsidP="00C32AC5">
            <w:pPr>
              <w:spacing w:after="0" w:line="240" w:lineRule="auto"/>
              <w:jc w:val="center"/>
              <w:rPr>
                <w:rFonts w:ascii="Times New Roman" w:hAnsi="Times New Roman"/>
                <w:b/>
                <w:sz w:val="24"/>
                <w:szCs w:val="24"/>
              </w:rPr>
            </w:pPr>
            <w:r w:rsidRPr="00210FBD">
              <w:rPr>
                <w:rFonts w:ascii="Times New Roman" w:hAnsi="Times New Roman"/>
                <w:b/>
                <w:sz w:val="24"/>
                <w:szCs w:val="24"/>
              </w:rPr>
              <w:t>4.</w:t>
            </w:r>
          </w:p>
        </w:tc>
        <w:tc>
          <w:tcPr>
            <w:tcW w:w="3707" w:type="dxa"/>
            <w:shd w:val="clear" w:color="auto" w:fill="auto"/>
          </w:tcPr>
          <w:p w14:paraId="11F13322" w14:textId="77777777" w:rsidR="00B551C4" w:rsidRPr="00210FBD" w:rsidRDefault="00B551C4" w:rsidP="00C32AC5">
            <w:pPr>
              <w:spacing w:after="0" w:line="240" w:lineRule="auto"/>
              <w:rPr>
                <w:rFonts w:ascii="Times New Roman" w:hAnsi="Times New Roman"/>
                <w:sz w:val="28"/>
              </w:rPr>
            </w:pPr>
          </w:p>
        </w:tc>
        <w:tc>
          <w:tcPr>
            <w:tcW w:w="4060" w:type="dxa"/>
            <w:shd w:val="clear" w:color="auto" w:fill="auto"/>
          </w:tcPr>
          <w:p w14:paraId="6D435752" w14:textId="77777777" w:rsidR="00B551C4" w:rsidRPr="00210FBD" w:rsidRDefault="00B551C4" w:rsidP="00C32AC5">
            <w:pPr>
              <w:spacing w:after="0" w:line="240" w:lineRule="auto"/>
              <w:jc w:val="center"/>
              <w:rPr>
                <w:rFonts w:ascii="Algerian" w:hAnsi="Algerian"/>
                <w:b/>
                <w:sz w:val="32"/>
              </w:rPr>
            </w:pPr>
          </w:p>
        </w:tc>
      </w:tr>
      <w:tr w:rsidR="00B551C4" w:rsidRPr="00210FBD" w14:paraId="142BA211" w14:textId="77777777" w:rsidTr="00C32AC5">
        <w:trPr>
          <w:jc w:val="center"/>
        </w:trPr>
        <w:tc>
          <w:tcPr>
            <w:tcW w:w="688" w:type="dxa"/>
            <w:shd w:val="clear" w:color="auto" w:fill="auto"/>
          </w:tcPr>
          <w:p w14:paraId="1C83EAEB" w14:textId="77777777" w:rsidR="00B551C4" w:rsidRPr="00210FBD" w:rsidRDefault="00B551C4" w:rsidP="00C32AC5">
            <w:pPr>
              <w:spacing w:after="0" w:line="240" w:lineRule="auto"/>
              <w:jc w:val="center"/>
              <w:rPr>
                <w:rFonts w:ascii="Times New Roman" w:hAnsi="Times New Roman"/>
                <w:b/>
                <w:sz w:val="24"/>
                <w:szCs w:val="24"/>
              </w:rPr>
            </w:pPr>
            <w:r w:rsidRPr="00210FBD">
              <w:rPr>
                <w:rFonts w:ascii="Times New Roman" w:hAnsi="Times New Roman"/>
                <w:b/>
                <w:sz w:val="24"/>
                <w:szCs w:val="24"/>
              </w:rPr>
              <w:t>5.</w:t>
            </w:r>
          </w:p>
        </w:tc>
        <w:tc>
          <w:tcPr>
            <w:tcW w:w="3707" w:type="dxa"/>
            <w:shd w:val="clear" w:color="auto" w:fill="auto"/>
          </w:tcPr>
          <w:p w14:paraId="0BD805A7" w14:textId="77777777" w:rsidR="00B551C4" w:rsidRPr="00210FBD" w:rsidRDefault="00B551C4" w:rsidP="00C32AC5">
            <w:pPr>
              <w:spacing w:after="0" w:line="240" w:lineRule="auto"/>
              <w:rPr>
                <w:rFonts w:ascii="Times New Roman" w:hAnsi="Times New Roman"/>
                <w:sz w:val="28"/>
              </w:rPr>
            </w:pPr>
          </w:p>
        </w:tc>
        <w:tc>
          <w:tcPr>
            <w:tcW w:w="4060" w:type="dxa"/>
            <w:shd w:val="clear" w:color="auto" w:fill="auto"/>
          </w:tcPr>
          <w:p w14:paraId="795D87B2" w14:textId="77777777" w:rsidR="00B551C4" w:rsidRPr="00210FBD" w:rsidRDefault="00B551C4" w:rsidP="00C32AC5">
            <w:pPr>
              <w:spacing w:after="0" w:line="240" w:lineRule="auto"/>
              <w:jc w:val="center"/>
              <w:rPr>
                <w:rFonts w:ascii="Algerian" w:hAnsi="Algerian"/>
                <w:b/>
                <w:sz w:val="32"/>
              </w:rPr>
            </w:pPr>
          </w:p>
        </w:tc>
      </w:tr>
      <w:tr w:rsidR="00B551C4" w:rsidRPr="00210FBD" w14:paraId="60EAEC90" w14:textId="77777777" w:rsidTr="00C32AC5">
        <w:trPr>
          <w:jc w:val="center"/>
        </w:trPr>
        <w:tc>
          <w:tcPr>
            <w:tcW w:w="688" w:type="dxa"/>
            <w:shd w:val="clear" w:color="auto" w:fill="auto"/>
          </w:tcPr>
          <w:p w14:paraId="68F516F4" w14:textId="77777777" w:rsidR="00B551C4" w:rsidRPr="00210FBD" w:rsidRDefault="00B551C4" w:rsidP="00C32AC5">
            <w:pPr>
              <w:spacing w:after="0" w:line="240" w:lineRule="auto"/>
              <w:jc w:val="center"/>
              <w:rPr>
                <w:rFonts w:ascii="Times New Roman" w:hAnsi="Times New Roman"/>
                <w:b/>
                <w:sz w:val="24"/>
                <w:szCs w:val="24"/>
              </w:rPr>
            </w:pPr>
            <w:r w:rsidRPr="00210FBD">
              <w:rPr>
                <w:rFonts w:ascii="Times New Roman" w:hAnsi="Times New Roman"/>
                <w:b/>
                <w:sz w:val="24"/>
                <w:szCs w:val="24"/>
              </w:rPr>
              <w:t>6.</w:t>
            </w:r>
          </w:p>
        </w:tc>
        <w:tc>
          <w:tcPr>
            <w:tcW w:w="3707" w:type="dxa"/>
            <w:shd w:val="clear" w:color="auto" w:fill="auto"/>
          </w:tcPr>
          <w:p w14:paraId="1D7E71FF" w14:textId="77777777" w:rsidR="00B551C4" w:rsidRPr="00210FBD" w:rsidRDefault="00B551C4" w:rsidP="00C32AC5">
            <w:pPr>
              <w:spacing w:after="0" w:line="240" w:lineRule="auto"/>
              <w:rPr>
                <w:rFonts w:ascii="Times New Roman" w:hAnsi="Times New Roman"/>
                <w:sz w:val="28"/>
              </w:rPr>
            </w:pPr>
          </w:p>
        </w:tc>
        <w:tc>
          <w:tcPr>
            <w:tcW w:w="4060" w:type="dxa"/>
            <w:shd w:val="clear" w:color="auto" w:fill="auto"/>
          </w:tcPr>
          <w:p w14:paraId="16E817EF" w14:textId="77777777" w:rsidR="00B551C4" w:rsidRPr="00210FBD" w:rsidRDefault="00B551C4" w:rsidP="00C32AC5">
            <w:pPr>
              <w:spacing w:after="0" w:line="240" w:lineRule="auto"/>
              <w:jc w:val="center"/>
              <w:rPr>
                <w:rFonts w:ascii="Algerian" w:hAnsi="Algerian"/>
                <w:b/>
                <w:sz w:val="32"/>
              </w:rPr>
            </w:pPr>
          </w:p>
        </w:tc>
      </w:tr>
      <w:tr w:rsidR="00B551C4" w:rsidRPr="00210FBD" w14:paraId="1D417FE0" w14:textId="77777777" w:rsidTr="00C32AC5">
        <w:trPr>
          <w:jc w:val="center"/>
        </w:trPr>
        <w:tc>
          <w:tcPr>
            <w:tcW w:w="688" w:type="dxa"/>
            <w:shd w:val="clear" w:color="auto" w:fill="auto"/>
          </w:tcPr>
          <w:p w14:paraId="2F8227C1" w14:textId="77777777" w:rsidR="00B551C4" w:rsidRPr="00210FBD" w:rsidRDefault="00B551C4" w:rsidP="00C32AC5">
            <w:pPr>
              <w:spacing w:after="0" w:line="240" w:lineRule="auto"/>
              <w:jc w:val="center"/>
              <w:rPr>
                <w:rFonts w:ascii="Times New Roman" w:hAnsi="Times New Roman"/>
                <w:b/>
                <w:sz w:val="24"/>
                <w:szCs w:val="24"/>
              </w:rPr>
            </w:pPr>
            <w:r w:rsidRPr="00210FBD">
              <w:rPr>
                <w:rFonts w:ascii="Times New Roman" w:hAnsi="Times New Roman"/>
                <w:b/>
                <w:sz w:val="24"/>
                <w:szCs w:val="24"/>
              </w:rPr>
              <w:t>7.</w:t>
            </w:r>
          </w:p>
        </w:tc>
        <w:tc>
          <w:tcPr>
            <w:tcW w:w="3707" w:type="dxa"/>
            <w:shd w:val="clear" w:color="auto" w:fill="auto"/>
          </w:tcPr>
          <w:p w14:paraId="2F3BEFFB" w14:textId="77777777" w:rsidR="00B551C4" w:rsidRPr="00210FBD" w:rsidRDefault="00B551C4" w:rsidP="00C32AC5">
            <w:pPr>
              <w:spacing w:after="0" w:line="240" w:lineRule="auto"/>
              <w:rPr>
                <w:rFonts w:ascii="Times New Roman" w:hAnsi="Times New Roman"/>
                <w:sz w:val="28"/>
              </w:rPr>
            </w:pPr>
          </w:p>
        </w:tc>
        <w:tc>
          <w:tcPr>
            <w:tcW w:w="4060" w:type="dxa"/>
            <w:shd w:val="clear" w:color="auto" w:fill="auto"/>
          </w:tcPr>
          <w:p w14:paraId="297233FF" w14:textId="77777777" w:rsidR="00B551C4" w:rsidRPr="00210FBD" w:rsidRDefault="00B551C4" w:rsidP="00C32AC5">
            <w:pPr>
              <w:spacing w:after="0" w:line="240" w:lineRule="auto"/>
              <w:jc w:val="center"/>
              <w:rPr>
                <w:rFonts w:ascii="Algerian" w:hAnsi="Algerian"/>
                <w:b/>
                <w:sz w:val="32"/>
              </w:rPr>
            </w:pPr>
          </w:p>
        </w:tc>
      </w:tr>
      <w:tr w:rsidR="00B551C4" w:rsidRPr="00210FBD" w14:paraId="5B2FCDE1" w14:textId="77777777" w:rsidTr="00C32AC5">
        <w:trPr>
          <w:jc w:val="center"/>
        </w:trPr>
        <w:tc>
          <w:tcPr>
            <w:tcW w:w="688" w:type="dxa"/>
            <w:shd w:val="clear" w:color="auto" w:fill="auto"/>
          </w:tcPr>
          <w:p w14:paraId="74D37DBA" w14:textId="77777777" w:rsidR="00B551C4" w:rsidRPr="00210FBD" w:rsidRDefault="00B551C4" w:rsidP="00C32AC5">
            <w:pPr>
              <w:spacing w:after="0" w:line="240" w:lineRule="auto"/>
              <w:jc w:val="center"/>
              <w:rPr>
                <w:rFonts w:ascii="Times New Roman" w:hAnsi="Times New Roman"/>
                <w:b/>
                <w:sz w:val="24"/>
                <w:szCs w:val="24"/>
              </w:rPr>
            </w:pPr>
            <w:r w:rsidRPr="00210FBD">
              <w:rPr>
                <w:rFonts w:ascii="Times New Roman" w:hAnsi="Times New Roman"/>
                <w:b/>
                <w:sz w:val="24"/>
                <w:szCs w:val="24"/>
              </w:rPr>
              <w:t>8.</w:t>
            </w:r>
          </w:p>
        </w:tc>
        <w:tc>
          <w:tcPr>
            <w:tcW w:w="3707" w:type="dxa"/>
            <w:shd w:val="clear" w:color="auto" w:fill="auto"/>
          </w:tcPr>
          <w:p w14:paraId="708B421A" w14:textId="77777777" w:rsidR="00B551C4" w:rsidRPr="00210FBD" w:rsidRDefault="00B551C4" w:rsidP="00C32AC5">
            <w:pPr>
              <w:spacing w:after="0" w:line="240" w:lineRule="auto"/>
              <w:rPr>
                <w:rFonts w:ascii="Times New Roman" w:hAnsi="Times New Roman"/>
                <w:sz w:val="28"/>
              </w:rPr>
            </w:pPr>
          </w:p>
        </w:tc>
        <w:tc>
          <w:tcPr>
            <w:tcW w:w="4060" w:type="dxa"/>
            <w:shd w:val="clear" w:color="auto" w:fill="auto"/>
          </w:tcPr>
          <w:p w14:paraId="2973D143" w14:textId="77777777" w:rsidR="00B551C4" w:rsidRPr="00210FBD" w:rsidRDefault="00B551C4" w:rsidP="00C32AC5">
            <w:pPr>
              <w:spacing w:after="0" w:line="240" w:lineRule="auto"/>
              <w:jc w:val="center"/>
              <w:rPr>
                <w:rFonts w:ascii="Algerian" w:hAnsi="Algerian"/>
                <w:b/>
                <w:sz w:val="32"/>
              </w:rPr>
            </w:pPr>
          </w:p>
        </w:tc>
      </w:tr>
      <w:tr w:rsidR="00B551C4" w:rsidRPr="00210FBD" w14:paraId="38A29304" w14:textId="77777777" w:rsidTr="00C32AC5">
        <w:trPr>
          <w:jc w:val="center"/>
        </w:trPr>
        <w:tc>
          <w:tcPr>
            <w:tcW w:w="688" w:type="dxa"/>
            <w:shd w:val="clear" w:color="auto" w:fill="auto"/>
          </w:tcPr>
          <w:p w14:paraId="53FA2912" w14:textId="77777777" w:rsidR="00B551C4" w:rsidRPr="00210FBD" w:rsidRDefault="00B551C4" w:rsidP="00C32AC5">
            <w:pPr>
              <w:spacing w:after="0" w:line="240" w:lineRule="auto"/>
              <w:jc w:val="center"/>
              <w:rPr>
                <w:rFonts w:ascii="Times New Roman" w:hAnsi="Times New Roman"/>
                <w:b/>
                <w:sz w:val="24"/>
                <w:szCs w:val="24"/>
              </w:rPr>
            </w:pPr>
            <w:r w:rsidRPr="00210FBD">
              <w:rPr>
                <w:rFonts w:ascii="Times New Roman" w:hAnsi="Times New Roman"/>
                <w:b/>
                <w:sz w:val="24"/>
                <w:szCs w:val="24"/>
              </w:rPr>
              <w:t>9.</w:t>
            </w:r>
          </w:p>
        </w:tc>
        <w:tc>
          <w:tcPr>
            <w:tcW w:w="3707" w:type="dxa"/>
            <w:shd w:val="clear" w:color="auto" w:fill="auto"/>
          </w:tcPr>
          <w:p w14:paraId="3F068CCD" w14:textId="77777777" w:rsidR="00B551C4" w:rsidRPr="00210FBD" w:rsidRDefault="00B551C4" w:rsidP="00C32AC5">
            <w:pPr>
              <w:spacing w:after="0" w:line="240" w:lineRule="auto"/>
              <w:rPr>
                <w:rFonts w:ascii="Times New Roman" w:hAnsi="Times New Roman"/>
                <w:sz w:val="28"/>
              </w:rPr>
            </w:pPr>
          </w:p>
        </w:tc>
        <w:tc>
          <w:tcPr>
            <w:tcW w:w="4060" w:type="dxa"/>
            <w:shd w:val="clear" w:color="auto" w:fill="auto"/>
          </w:tcPr>
          <w:p w14:paraId="79547893" w14:textId="77777777" w:rsidR="00B551C4" w:rsidRPr="00210FBD" w:rsidRDefault="00B551C4" w:rsidP="00C32AC5">
            <w:pPr>
              <w:spacing w:after="0" w:line="240" w:lineRule="auto"/>
              <w:jc w:val="center"/>
              <w:rPr>
                <w:rFonts w:ascii="Algerian" w:hAnsi="Algerian"/>
                <w:b/>
                <w:sz w:val="32"/>
              </w:rPr>
            </w:pPr>
          </w:p>
        </w:tc>
      </w:tr>
      <w:tr w:rsidR="00B551C4" w:rsidRPr="00210FBD" w14:paraId="3DEEF374" w14:textId="77777777" w:rsidTr="00C32AC5">
        <w:trPr>
          <w:jc w:val="center"/>
        </w:trPr>
        <w:tc>
          <w:tcPr>
            <w:tcW w:w="688" w:type="dxa"/>
            <w:shd w:val="clear" w:color="auto" w:fill="auto"/>
          </w:tcPr>
          <w:p w14:paraId="4FEEE4C8" w14:textId="77777777" w:rsidR="00B551C4" w:rsidRPr="00210FBD" w:rsidRDefault="00B551C4" w:rsidP="00C32AC5">
            <w:pPr>
              <w:spacing w:after="0" w:line="240" w:lineRule="auto"/>
              <w:jc w:val="center"/>
              <w:rPr>
                <w:rFonts w:ascii="Times New Roman" w:hAnsi="Times New Roman"/>
                <w:b/>
                <w:sz w:val="24"/>
                <w:szCs w:val="24"/>
              </w:rPr>
            </w:pPr>
            <w:r w:rsidRPr="00210FBD">
              <w:rPr>
                <w:rFonts w:ascii="Times New Roman" w:hAnsi="Times New Roman"/>
                <w:b/>
                <w:sz w:val="24"/>
                <w:szCs w:val="24"/>
              </w:rPr>
              <w:t>10.</w:t>
            </w:r>
          </w:p>
        </w:tc>
        <w:tc>
          <w:tcPr>
            <w:tcW w:w="3707" w:type="dxa"/>
            <w:shd w:val="clear" w:color="auto" w:fill="auto"/>
          </w:tcPr>
          <w:p w14:paraId="1ACBAED1" w14:textId="77777777" w:rsidR="00B551C4" w:rsidRPr="00210FBD" w:rsidRDefault="00B551C4" w:rsidP="00C32AC5">
            <w:pPr>
              <w:spacing w:after="0" w:line="240" w:lineRule="auto"/>
              <w:jc w:val="center"/>
              <w:rPr>
                <w:rFonts w:ascii="Algerian" w:hAnsi="Algerian"/>
                <w:b/>
                <w:sz w:val="32"/>
              </w:rPr>
            </w:pPr>
          </w:p>
        </w:tc>
        <w:tc>
          <w:tcPr>
            <w:tcW w:w="4060" w:type="dxa"/>
            <w:shd w:val="clear" w:color="auto" w:fill="auto"/>
          </w:tcPr>
          <w:p w14:paraId="12FE3975" w14:textId="77777777" w:rsidR="00B551C4" w:rsidRPr="00210FBD" w:rsidRDefault="00B551C4" w:rsidP="00C32AC5">
            <w:pPr>
              <w:spacing w:after="0" w:line="240" w:lineRule="auto"/>
              <w:jc w:val="center"/>
              <w:rPr>
                <w:rFonts w:ascii="Algerian" w:hAnsi="Algerian"/>
                <w:b/>
                <w:sz w:val="32"/>
              </w:rPr>
            </w:pPr>
          </w:p>
        </w:tc>
      </w:tr>
      <w:tr w:rsidR="00B551C4" w:rsidRPr="00210FBD" w14:paraId="52F7CBCB" w14:textId="77777777" w:rsidTr="00C32AC5">
        <w:trPr>
          <w:jc w:val="center"/>
        </w:trPr>
        <w:tc>
          <w:tcPr>
            <w:tcW w:w="688" w:type="dxa"/>
            <w:shd w:val="clear" w:color="auto" w:fill="auto"/>
          </w:tcPr>
          <w:p w14:paraId="12FE7A97" w14:textId="77777777" w:rsidR="00B551C4" w:rsidRPr="00210FBD" w:rsidRDefault="00B551C4" w:rsidP="00C32AC5">
            <w:pPr>
              <w:spacing w:after="0" w:line="240" w:lineRule="auto"/>
              <w:jc w:val="center"/>
              <w:rPr>
                <w:rFonts w:ascii="Times New Roman" w:hAnsi="Times New Roman"/>
                <w:b/>
                <w:sz w:val="24"/>
                <w:szCs w:val="24"/>
              </w:rPr>
            </w:pPr>
            <w:r w:rsidRPr="00210FBD">
              <w:rPr>
                <w:rFonts w:ascii="Times New Roman" w:hAnsi="Times New Roman"/>
                <w:b/>
                <w:sz w:val="24"/>
                <w:szCs w:val="24"/>
              </w:rPr>
              <w:t>11.</w:t>
            </w:r>
          </w:p>
        </w:tc>
        <w:tc>
          <w:tcPr>
            <w:tcW w:w="3707" w:type="dxa"/>
            <w:shd w:val="clear" w:color="auto" w:fill="auto"/>
          </w:tcPr>
          <w:p w14:paraId="47B1B757" w14:textId="77777777" w:rsidR="00B551C4" w:rsidRPr="00210FBD" w:rsidRDefault="00B551C4" w:rsidP="00C32AC5">
            <w:pPr>
              <w:spacing w:after="0" w:line="240" w:lineRule="auto"/>
              <w:jc w:val="center"/>
              <w:rPr>
                <w:rFonts w:ascii="Algerian" w:hAnsi="Algerian"/>
                <w:b/>
                <w:sz w:val="32"/>
              </w:rPr>
            </w:pPr>
          </w:p>
        </w:tc>
        <w:tc>
          <w:tcPr>
            <w:tcW w:w="4060" w:type="dxa"/>
            <w:shd w:val="clear" w:color="auto" w:fill="auto"/>
          </w:tcPr>
          <w:p w14:paraId="07D35F33" w14:textId="77777777" w:rsidR="00B551C4" w:rsidRPr="00210FBD" w:rsidRDefault="00B551C4" w:rsidP="00C32AC5">
            <w:pPr>
              <w:spacing w:after="0" w:line="240" w:lineRule="auto"/>
              <w:jc w:val="center"/>
              <w:rPr>
                <w:rFonts w:ascii="Algerian" w:hAnsi="Algerian"/>
                <w:b/>
                <w:sz w:val="32"/>
              </w:rPr>
            </w:pPr>
          </w:p>
        </w:tc>
      </w:tr>
      <w:tr w:rsidR="00B551C4" w:rsidRPr="00210FBD" w14:paraId="4CE0B9AF" w14:textId="77777777" w:rsidTr="00C32AC5">
        <w:trPr>
          <w:jc w:val="center"/>
        </w:trPr>
        <w:tc>
          <w:tcPr>
            <w:tcW w:w="688" w:type="dxa"/>
            <w:shd w:val="clear" w:color="auto" w:fill="auto"/>
          </w:tcPr>
          <w:p w14:paraId="0752014B" w14:textId="77777777" w:rsidR="00B551C4" w:rsidRPr="00210FBD" w:rsidRDefault="00B551C4" w:rsidP="00C32AC5">
            <w:pPr>
              <w:spacing w:after="0" w:line="240" w:lineRule="auto"/>
              <w:jc w:val="center"/>
              <w:rPr>
                <w:rFonts w:ascii="Times New Roman" w:hAnsi="Times New Roman"/>
                <w:b/>
                <w:sz w:val="24"/>
                <w:szCs w:val="24"/>
              </w:rPr>
            </w:pPr>
            <w:r w:rsidRPr="00210FBD">
              <w:rPr>
                <w:rFonts w:ascii="Times New Roman" w:hAnsi="Times New Roman"/>
                <w:b/>
                <w:sz w:val="24"/>
                <w:szCs w:val="24"/>
              </w:rPr>
              <w:t>12.</w:t>
            </w:r>
          </w:p>
        </w:tc>
        <w:tc>
          <w:tcPr>
            <w:tcW w:w="3707" w:type="dxa"/>
            <w:shd w:val="clear" w:color="auto" w:fill="auto"/>
          </w:tcPr>
          <w:p w14:paraId="700845DA" w14:textId="77777777" w:rsidR="00B551C4" w:rsidRPr="00210FBD" w:rsidRDefault="00B551C4" w:rsidP="00C32AC5">
            <w:pPr>
              <w:spacing w:after="0" w:line="240" w:lineRule="auto"/>
              <w:jc w:val="center"/>
              <w:rPr>
                <w:rFonts w:ascii="Algerian" w:hAnsi="Algerian"/>
                <w:b/>
                <w:sz w:val="32"/>
              </w:rPr>
            </w:pPr>
          </w:p>
        </w:tc>
        <w:tc>
          <w:tcPr>
            <w:tcW w:w="4060" w:type="dxa"/>
            <w:shd w:val="clear" w:color="auto" w:fill="auto"/>
          </w:tcPr>
          <w:p w14:paraId="086CB176" w14:textId="77777777" w:rsidR="00B551C4" w:rsidRPr="00210FBD" w:rsidRDefault="00B551C4" w:rsidP="00C32AC5">
            <w:pPr>
              <w:spacing w:after="0" w:line="240" w:lineRule="auto"/>
              <w:jc w:val="center"/>
              <w:rPr>
                <w:rFonts w:ascii="Algerian" w:hAnsi="Algerian"/>
                <w:b/>
                <w:sz w:val="32"/>
              </w:rPr>
            </w:pPr>
          </w:p>
        </w:tc>
      </w:tr>
      <w:tr w:rsidR="00B551C4" w:rsidRPr="00210FBD" w14:paraId="3403F677" w14:textId="77777777" w:rsidTr="00C32AC5">
        <w:trPr>
          <w:jc w:val="center"/>
        </w:trPr>
        <w:tc>
          <w:tcPr>
            <w:tcW w:w="688" w:type="dxa"/>
            <w:shd w:val="clear" w:color="auto" w:fill="auto"/>
          </w:tcPr>
          <w:p w14:paraId="644042CB" w14:textId="77777777" w:rsidR="00B551C4" w:rsidRPr="00210FBD" w:rsidRDefault="00B551C4" w:rsidP="00C32AC5">
            <w:pPr>
              <w:spacing w:after="0" w:line="240" w:lineRule="auto"/>
              <w:jc w:val="center"/>
              <w:rPr>
                <w:rFonts w:ascii="Times New Roman" w:hAnsi="Times New Roman"/>
                <w:b/>
                <w:sz w:val="24"/>
                <w:szCs w:val="24"/>
              </w:rPr>
            </w:pPr>
            <w:r>
              <w:rPr>
                <w:rFonts w:ascii="Times New Roman" w:hAnsi="Times New Roman"/>
                <w:b/>
                <w:sz w:val="24"/>
                <w:szCs w:val="24"/>
              </w:rPr>
              <w:t>13.</w:t>
            </w:r>
          </w:p>
        </w:tc>
        <w:tc>
          <w:tcPr>
            <w:tcW w:w="3707" w:type="dxa"/>
            <w:shd w:val="clear" w:color="auto" w:fill="auto"/>
          </w:tcPr>
          <w:p w14:paraId="104F45E2" w14:textId="77777777" w:rsidR="00B551C4" w:rsidRPr="00210FBD" w:rsidRDefault="00B551C4" w:rsidP="00C32AC5">
            <w:pPr>
              <w:spacing w:after="0" w:line="240" w:lineRule="auto"/>
              <w:jc w:val="center"/>
              <w:rPr>
                <w:rFonts w:ascii="Algerian" w:hAnsi="Algerian"/>
                <w:b/>
                <w:sz w:val="32"/>
              </w:rPr>
            </w:pPr>
          </w:p>
        </w:tc>
        <w:tc>
          <w:tcPr>
            <w:tcW w:w="4060" w:type="dxa"/>
            <w:shd w:val="clear" w:color="auto" w:fill="auto"/>
          </w:tcPr>
          <w:p w14:paraId="4C38A44D" w14:textId="77777777" w:rsidR="00B551C4" w:rsidRPr="00210FBD" w:rsidRDefault="00B551C4" w:rsidP="00C32AC5">
            <w:pPr>
              <w:spacing w:after="0" w:line="240" w:lineRule="auto"/>
              <w:jc w:val="center"/>
              <w:rPr>
                <w:rFonts w:ascii="Algerian" w:hAnsi="Algerian"/>
                <w:b/>
                <w:sz w:val="32"/>
              </w:rPr>
            </w:pPr>
          </w:p>
        </w:tc>
      </w:tr>
    </w:tbl>
    <w:p w14:paraId="1712FA91" w14:textId="77777777" w:rsidR="00725641" w:rsidRDefault="00725641"/>
    <w:p w14:paraId="2BFACB47" w14:textId="77777777" w:rsidR="00552282" w:rsidRDefault="00552282"/>
    <w:p w14:paraId="4F5521E2" w14:textId="77777777" w:rsidR="00552282" w:rsidRDefault="00552282"/>
    <w:p w14:paraId="20861FAA" w14:textId="77777777" w:rsidR="00A72F31" w:rsidRDefault="00A72F31" w:rsidP="00A72F31">
      <w:pPr>
        <w:spacing w:after="0" w:line="360" w:lineRule="auto"/>
        <w:jc w:val="both"/>
        <w:rPr>
          <w:rFonts w:ascii="Times New Roman" w:hAnsi="Times New Roman"/>
          <w:sz w:val="24"/>
          <w:szCs w:val="24"/>
        </w:rPr>
      </w:pPr>
      <w:r>
        <w:rPr>
          <w:rFonts w:ascii="Times New Roman" w:hAnsi="Times New Roman"/>
          <w:sz w:val="24"/>
          <w:szCs w:val="24"/>
        </w:rPr>
        <w:t>* Dotyczy pełnoletnich uczestników</w:t>
      </w:r>
    </w:p>
    <w:p w14:paraId="5B5A4023" w14:textId="38DCC978" w:rsidR="00A72F31" w:rsidRDefault="00A72F31" w:rsidP="00A72F31">
      <w:pPr>
        <w:pStyle w:val="Akapitzlist"/>
        <w:ind w:left="0"/>
        <w:jc w:val="center"/>
        <w:rPr>
          <w:rFonts w:ascii="Times New Roman" w:eastAsia="Times New Roman" w:hAnsi="Times New Roman"/>
          <w:i/>
          <w:lang w:eastAsia="pl-PL"/>
        </w:rPr>
      </w:pPr>
      <w:r>
        <w:rPr>
          <w:rFonts w:ascii="Times New Roman" w:eastAsia="Times New Roman" w:hAnsi="Times New Roman"/>
          <w:i/>
          <w:lang w:eastAsia="pl-PL"/>
        </w:rPr>
        <w:lastRenderedPageBreak/>
        <w:t xml:space="preserve">Załącznik nr </w:t>
      </w:r>
      <w:r>
        <w:rPr>
          <w:rFonts w:ascii="Times New Roman" w:eastAsia="Times New Roman" w:hAnsi="Times New Roman"/>
          <w:i/>
          <w:lang w:eastAsia="pl-PL"/>
        </w:rPr>
        <w:t>4</w:t>
      </w:r>
      <w:r w:rsidRPr="00E83818">
        <w:rPr>
          <w:rFonts w:ascii="Times New Roman" w:eastAsia="Times New Roman" w:hAnsi="Times New Roman"/>
          <w:i/>
          <w:lang w:eastAsia="pl-PL"/>
        </w:rPr>
        <w:t xml:space="preserve"> do Regulaminu</w:t>
      </w:r>
      <w:r>
        <w:rPr>
          <w:rFonts w:ascii="Times New Roman" w:eastAsia="Times New Roman" w:hAnsi="Times New Roman"/>
          <w:i/>
          <w:lang w:eastAsia="pl-PL"/>
        </w:rPr>
        <w:t xml:space="preserve"> </w:t>
      </w:r>
      <w:r w:rsidRPr="00E83818">
        <w:rPr>
          <w:rFonts w:ascii="Times New Roman" w:eastAsia="Times New Roman" w:hAnsi="Times New Roman"/>
          <w:i/>
          <w:lang w:eastAsia="pl-PL"/>
        </w:rPr>
        <w:t xml:space="preserve">Konkursu X Ogólnopolskich Dni Rachunkowości </w:t>
      </w:r>
    </w:p>
    <w:p w14:paraId="4421D505" w14:textId="77777777" w:rsidR="00552282" w:rsidRDefault="00552282" w:rsidP="00552282">
      <w:pPr>
        <w:pStyle w:val="Tekstpodstawowy"/>
        <w:spacing w:after="0" w:line="360" w:lineRule="auto"/>
        <w:jc w:val="center"/>
        <w:rPr>
          <w:rFonts w:ascii="Times New Roman" w:hAnsi="Times New Roman" w:cs="Times New Roman"/>
          <w:b/>
          <w:i/>
          <w:u w:val="single"/>
        </w:rPr>
      </w:pPr>
      <w:r>
        <w:rPr>
          <w:rFonts w:ascii="Times New Roman" w:hAnsi="Times New Roman" w:cs="Times New Roman"/>
          <w:b/>
          <w:i/>
          <w:u w:val="single"/>
        </w:rPr>
        <w:t xml:space="preserve">ZGODA NA PUBLIKACJĘ WIZERUNKU </w:t>
      </w:r>
      <w:r>
        <w:rPr>
          <w:rFonts w:ascii="Times New Roman" w:hAnsi="Times New Roman" w:cs="Times New Roman"/>
        </w:rPr>
        <w:t>*</w:t>
      </w:r>
    </w:p>
    <w:p w14:paraId="585E6809" w14:textId="26403F67" w:rsidR="00552282" w:rsidRDefault="00552282" w:rsidP="00552282">
      <w:pPr>
        <w:pStyle w:val="Tekstpodstawowy"/>
        <w:numPr>
          <w:ilvl w:val="0"/>
          <w:numId w:val="10"/>
        </w:numPr>
        <w:spacing w:after="0" w:line="360" w:lineRule="auto"/>
        <w:jc w:val="both"/>
        <w:rPr>
          <w:rFonts w:ascii="Times New Roman" w:hAnsi="Times New Roman" w:cs="Times New Roman"/>
        </w:rPr>
      </w:pPr>
      <w:r>
        <w:rPr>
          <w:rFonts w:ascii="Times New Roman" w:hAnsi="Times New Roman" w:cs="Times New Roman"/>
        </w:rPr>
        <w:t xml:space="preserve">Mając na uwadze prawa wynikające z art. 81 ust. 1 ustawy z dnia 4 lutego 1994 r. o prawie autorskim i prawach pokrewnych (t. j. Dz. U. z 2018 r. </w:t>
      </w:r>
      <w:r>
        <w:rPr>
          <w:rFonts w:ascii="Times New Roman" w:hAnsi="Times New Roman" w:cs="Times New Roman"/>
        </w:rPr>
        <w:br/>
        <w:t xml:space="preserve">poz. 1191, z </w:t>
      </w:r>
      <w:proofErr w:type="spellStart"/>
      <w:r>
        <w:rPr>
          <w:rFonts w:ascii="Times New Roman" w:hAnsi="Times New Roman" w:cs="Times New Roman"/>
        </w:rPr>
        <w:t>późn</w:t>
      </w:r>
      <w:proofErr w:type="spellEnd"/>
      <w:r>
        <w:rPr>
          <w:rFonts w:ascii="Times New Roman" w:hAnsi="Times New Roman" w:cs="Times New Roman"/>
        </w:rPr>
        <w:t xml:space="preserve">. zm.), niniejszym oświadczam, iż wyrażam zgodę </w:t>
      </w:r>
      <w:r>
        <w:rPr>
          <w:rFonts w:ascii="Times New Roman" w:hAnsi="Times New Roman" w:cs="Times New Roman"/>
        </w:rPr>
        <w:br/>
        <w:t xml:space="preserve">na nieodpłatne, niewyłączne i nieograniczone czasowo opublikowanie </w:t>
      </w:r>
      <w:r>
        <w:rPr>
          <w:rFonts w:ascii="Times New Roman" w:hAnsi="Times New Roman" w:cs="Times New Roman"/>
        </w:rPr>
        <w:br/>
        <w:t>mojego wizerunku w związku z moim udziałem w Konkursie „</w:t>
      </w:r>
      <w:r w:rsidR="00DF7637">
        <w:rPr>
          <w:rFonts w:ascii="Times New Roman" w:hAnsi="Times New Roman" w:cs="Times New Roman"/>
        </w:rPr>
        <w:t>X Ogólnopolskie Dni Rachunkowości</w:t>
      </w:r>
      <w:r>
        <w:rPr>
          <w:rFonts w:ascii="Times New Roman" w:hAnsi="Times New Roman" w:cs="Times New Roman"/>
        </w:rPr>
        <w:t>”;</w:t>
      </w:r>
    </w:p>
    <w:p w14:paraId="38CA1975" w14:textId="1C56321D" w:rsidR="00552282" w:rsidRDefault="00552282" w:rsidP="00552282">
      <w:pPr>
        <w:pStyle w:val="Tekstpodstawowy"/>
        <w:numPr>
          <w:ilvl w:val="0"/>
          <w:numId w:val="10"/>
        </w:numPr>
        <w:spacing w:after="0" w:line="360" w:lineRule="auto"/>
        <w:jc w:val="both"/>
        <w:rPr>
          <w:rFonts w:ascii="Times New Roman" w:hAnsi="Times New Roman" w:cs="Times New Roman"/>
        </w:rPr>
      </w:pPr>
      <w:r>
        <w:rPr>
          <w:rFonts w:ascii="Times New Roman" w:hAnsi="Times New Roman" w:cs="Times New Roman"/>
        </w:rPr>
        <w:t xml:space="preserve">Zgodnie z </w:t>
      </w:r>
      <w:r>
        <w:rPr>
          <w:rStyle w:val="Uwydatnienie"/>
          <w:rFonts w:ascii="Times New Roman" w:hAnsi="Times New Roman"/>
        </w:rPr>
        <w:t xml:space="preserve">art. 6 ust. 1 lit. a) </w:t>
      </w:r>
      <w:r>
        <w:rPr>
          <w:rFonts w:ascii="Times New Roman" w:eastAsia="Times New Roman" w:hAnsi="Times New Roman" w:cs="Times New Roman"/>
        </w:rPr>
        <w:t xml:space="preserve">Rozporządzenia Parlamentu Europejskiego </w:t>
      </w:r>
      <w:r>
        <w:rPr>
          <w:rFonts w:ascii="Times New Roman" w:eastAsia="Times New Roman" w:hAnsi="Times New Roman" w:cs="Times New Roman"/>
        </w:rPr>
        <w:br/>
        <w:t>i Rady (UE)</w:t>
      </w:r>
      <w:r>
        <w:rPr>
          <w:rFonts w:ascii="Times New Roman" w:hAnsi="Times New Roman" w:cs="Times New Roman"/>
        </w:rPr>
        <w:t xml:space="preserve"> 2016/679 z dnia 27 kwietnia 2016 r. w sprawie ochrony osób fizycznych w związku z przetwarzaniem danych osobowych i w sprawie swobodnego przepływu takich danych oraz uchylenia dyrektywy 95/46/WE – ogólne rozporządzenie o ochronie danych (</w:t>
      </w:r>
      <w:r>
        <w:rPr>
          <w:rStyle w:val="ng-binding"/>
          <w:rFonts w:ascii="Times New Roman" w:hAnsi="Times New Roman" w:cs="Times New Roman"/>
        </w:rPr>
        <w:t xml:space="preserve">Dz. U. UE. L. z 2016 r. nr 119 </w:t>
      </w:r>
      <w:r>
        <w:rPr>
          <w:rStyle w:val="ng-binding"/>
          <w:rFonts w:ascii="Times New Roman" w:hAnsi="Times New Roman" w:cs="Times New Roman"/>
        </w:rPr>
        <w:br/>
        <w:t xml:space="preserve">poz. 1, z </w:t>
      </w:r>
      <w:proofErr w:type="spellStart"/>
      <w:r>
        <w:rPr>
          <w:rStyle w:val="ng-binding"/>
          <w:rFonts w:ascii="Times New Roman" w:hAnsi="Times New Roman" w:cs="Times New Roman"/>
        </w:rPr>
        <w:t>późn</w:t>
      </w:r>
      <w:proofErr w:type="spellEnd"/>
      <w:r>
        <w:rPr>
          <w:rStyle w:val="ng-binding"/>
          <w:rFonts w:ascii="Times New Roman" w:hAnsi="Times New Roman" w:cs="Times New Roman"/>
        </w:rPr>
        <w:t xml:space="preserve">. </w:t>
      </w:r>
      <w:proofErr w:type="spellStart"/>
      <w:r>
        <w:rPr>
          <w:rStyle w:val="ng-binding"/>
          <w:rFonts w:ascii="Times New Roman" w:hAnsi="Times New Roman" w:cs="Times New Roman"/>
        </w:rPr>
        <w:t>sprost</w:t>
      </w:r>
      <w:proofErr w:type="spellEnd"/>
      <w:r>
        <w:rPr>
          <w:rStyle w:val="ng-binding"/>
          <w:rFonts w:ascii="Times New Roman" w:hAnsi="Times New Roman" w:cs="Times New Roman"/>
        </w:rPr>
        <w:t>.</w:t>
      </w:r>
      <w:r>
        <w:rPr>
          <w:rFonts w:ascii="Times New Roman" w:hAnsi="Times New Roman" w:cs="Times New Roman"/>
        </w:rPr>
        <w:t>), zwanym: RODO, wyrażam zgodę na przetwarzanie moich danych osobowych w zakresie mojego wizerunku w związku z moim udziałem w Konkursie „</w:t>
      </w:r>
      <w:r w:rsidR="00DF7637">
        <w:rPr>
          <w:rFonts w:ascii="Times New Roman" w:hAnsi="Times New Roman" w:cs="Times New Roman"/>
        </w:rPr>
        <w:t>X Ogólnopolskie Dni Rachunkowości</w:t>
      </w:r>
      <w:r>
        <w:rPr>
          <w:rFonts w:ascii="Times New Roman" w:hAnsi="Times New Roman" w:cs="Times New Roman"/>
        </w:rPr>
        <w:t xml:space="preserve">”, realizowanego </w:t>
      </w:r>
      <w:r>
        <w:rPr>
          <w:rFonts w:ascii="Times New Roman" w:hAnsi="Times New Roman" w:cs="Times New Roman"/>
        </w:rPr>
        <w:br/>
        <w:t>przez Uniwersytet Ekonomiczny w Katowicach, z siedzibą przy ul. 1 Maja 50, 40 – 287 w Katowicach, będącego administratorem danych osobowych</w:t>
      </w:r>
      <w:r>
        <w:rPr>
          <w:rFonts w:ascii="Times New Roman" w:hAnsi="Times New Roman" w:cs="Times New Roman"/>
          <w: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3707"/>
        <w:gridCol w:w="4060"/>
      </w:tblGrid>
      <w:tr w:rsidR="00824A4E" w:rsidRPr="00210FBD" w14:paraId="108F5EAF" w14:textId="77777777" w:rsidTr="003057E7">
        <w:trPr>
          <w:jc w:val="center"/>
        </w:trPr>
        <w:tc>
          <w:tcPr>
            <w:tcW w:w="688" w:type="dxa"/>
            <w:shd w:val="clear" w:color="auto" w:fill="auto"/>
          </w:tcPr>
          <w:p w14:paraId="54F39242" w14:textId="77777777" w:rsidR="00824A4E" w:rsidRPr="00210FBD" w:rsidRDefault="00824A4E" w:rsidP="003057E7">
            <w:pPr>
              <w:spacing w:after="0" w:line="240" w:lineRule="auto"/>
              <w:jc w:val="center"/>
              <w:rPr>
                <w:rFonts w:ascii="Times New Roman" w:hAnsi="Times New Roman"/>
                <w:b/>
                <w:sz w:val="32"/>
              </w:rPr>
            </w:pPr>
            <w:r w:rsidRPr="00210FBD">
              <w:rPr>
                <w:rFonts w:ascii="Times New Roman" w:hAnsi="Times New Roman"/>
                <w:b/>
                <w:sz w:val="32"/>
              </w:rPr>
              <w:t>Lp.</w:t>
            </w:r>
          </w:p>
        </w:tc>
        <w:tc>
          <w:tcPr>
            <w:tcW w:w="3707" w:type="dxa"/>
            <w:shd w:val="clear" w:color="auto" w:fill="auto"/>
          </w:tcPr>
          <w:p w14:paraId="1F3ED2FB" w14:textId="77777777" w:rsidR="00824A4E" w:rsidRPr="00210FBD" w:rsidRDefault="00824A4E" w:rsidP="003057E7">
            <w:pPr>
              <w:spacing w:after="0" w:line="240" w:lineRule="auto"/>
              <w:jc w:val="center"/>
              <w:rPr>
                <w:rFonts w:ascii="Times New Roman" w:hAnsi="Times New Roman"/>
                <w:b/>
                <w:sz w:val="32"/>
              </w:rPr>
            </w:pPr>
            <w:r w:rsidRPr="00210FBD">
              <w:rPr>
                <w:rFonts w:ascii="Times New Roman" w:hAnsi="Times New Roman"/>
                <w:b/>
                <w:sz w:val="32"/>
              </w:rPr>
              <w:t>Uczestnik</w:t>
            </w:r>
          </w:p>
        </w:tc>
        <w:tc>
          <w:tcPr>
            <w:tcW w:w="4060" w:type="dxa"/>
            <w:shd w:val="clear" w:color="auto" w:fill="auto"/>
          </w:tcPr>
          <w:p w14:paraId="4830BB54" w14:textId="77777777" w:rsidR="00824A4E" w:rsidRPr="00210FBD" w:rsidRDefault="00824A4E" w:rsidP="003057E7">
            <w:pPr>
              <w:spacing w:after="0" w:line="240" w:lineRule="auto"/>
              <w:jc w:val="center"/>
              <w:rPr>
                <w:rFonts w:ascii="Times New Roman" w:hAnsi="Times New Roman"/>
                <w:b/>
                <w:sz w:val="32"/>
              </w:rPr>
            </w:pPr>
            <w:r w:rsidRPr="00210FBD">
              <w:rPr>
                <w:rFonts w:ascii="Times New Roman" w:hAnsi="Times New Roman"/>
                <w:b/>
                <w:sz w:val="32"/>
              </w:rPr>
              <w:t>Podpis</w:t>
            </w:r>
          </w:p>
        </w:tc>
      </w:tr>
      <w:tr w:rsidR="00824A4E" w:rsidRPr="00210FBD" w14:paraId="39F732AC" w14:textId="77777777" w:rsidTr="003057E7">
        <w:trPr>
          <w:jc w:val="center"/>
        </w:trPr>
        <w:tc>
          <w:tcPr>
            <w:tcW w:w="688" w:type="dxa"/>
            <w:shd w:val="clear" w:color="auto" w:fill="auto"/>
          </w:tcPr>
          <w:p w14:paraId="673018E4" w14:textId="77777777" w:rsidR="00824A4E" w:rsidRPr="00210FBD" w:rsidRDefault="00824A4E" w:rsidP="003057E7">
            <w:pPr>
              <w:spacing w:after="0" w:line="240" w:lineRule="auto"/>
              <w:jc w:val="center"/>
              <w:rPr>
                <w:rFonts w:ascii="Times New Roman" w:hAnsi="Times New Roman"/>
                <w:b/>
                <w:sz w:val="24"/>
                <w:szCs w:val="24"/>
              </w:rPr>
            </w:pPr>
            <w:r w:rsidRPr="00210FBD">
              <w:rPr>
                <w:rFonts w:ascii="Times New Roman" w:hAnsi="Times New Roman"/>
                <w:b/>
                <w:sz w:val="24"/>
                <w:szCs w:val="24"/>
              </w:rPr>
              <w:t>1.</w:t>
            </w:r>
          </w:p>
        </w:tc>
        <w:tc>
          <w:tcPr>
            <w:tcW w:w="3707" w:type="dxa"/>
            <w:shd w:val="clear" w:color="auto" w:fill="auto"/>
          </w:tcPr>
          <w:p w14:paraId="3B37E14F" w14:textId="77777777" w:rsidR="00824A4E" w:rsidRPr="00210FBD" w:rsidRDefault="00824A4E" w:rsidP="003057E7">
            <w:pPr>
              <w:spacing w:after="0" w:line="240" w:lineRule="auto"/>
              <w:rPr>
                <w:rFonts w:ascii="Times New Roman" w:hAnsi="Times New Roman"/>
                <w:sz w:val="28"/>
              </w:rPr>
            </w:pPr>
          </w:p>
        </w:tc>
        <w:tc>
          <w:tcPr>
            <w:tcW w:w="4060" w:type="dxa"/>
            <w:shd w:val="clear" w:color="auto" w:fill="auto"/>
          </w:tcPr>
          <w:p w14:paraId="69CB5E8D" w14:textId="77777777" w:rsidR="00824A4E" w:rsidRPr="00210FBD" w:rsidRDefault="00824A4E" w:rsidP="003057E7">
            <w:pPr>
              <w:spacing w:after="0" w:line="240" w:lineRule="auto"/>
              <w:jc w:val="center"/>
              <w:rPr>
                <w:rFonts w:ascii="Algerian" w:hAnsi="Algerian"/>
                <w:b/>
                <w:sz w:val="32"/>
              </w:rPr>
            </w:pPr>
          </w:p>
        </w:tc>
      </w:tr>
      <w:tr w:rsidR="00824A4E" w:rsidRPr="00210FBD" w14:paraId="2109707B" w14:textId="77777777" w:rsidTr="003057E7">
        <w:trPr>
          <w:jc w:val="center"/>
        </w:trPr>
        <w:tc>
          <w:tcPr>
            <w:tcW w:w="688" w:type="dxa"/>
            <w:shd w:val="clear" w:color="auto" w:fill="auto"/>
          </w:tcPr>
          <w:p w14:paraId="5B5FB617" w14:textId="77777777" w:rsidR="00824A4E" w:rsidRPr="00210FBD" w:rsidRDefault="00824A4E" w:rsidP="003057E7">
            <w:pPr>
              <w:spacing w:after="0" w:line="240" w:lineRule="auto"/>
              <w:jc w:val="center"/>
              <w:rPr>
                <w:rFonts w:ascii="Times New Roman" w:hAnsi="Times New Roman"/>
                <w:b/>
                <w:sz w:val="24"/>
                <w:szCs w:val="24"/>
              </w:rPr>
            </w:pPr>
            <w:r w:rsidRPr="00210FBD">
              <w:rPr>
                <w:rFonts w:ascii="Times New Roman" w:hAnsi="Times New Roman"/>
                <w:b/>
                <w:sz w:val="24"/>
                <w:szCs w:val="24"/>
              </w:rPr>
              <w:t>2.</w:t>
            </w:r>
          </w:p>
        </w:tc>
        <w:tc>
          <w:tcPr>
            <w:tcW w:w="3707" w:type="dxa"/>
            <w:shd w:val="clear" w:color="auto" w:fill="auto"/>
          </w:tcPr>
          <w:p w14:paraId="01D986BF" w14:textId="77777777" w:rsidR="00824A4E" w:rsidRPr="00210FBD" w:rsidRDefault="00824A4E" w:rsidP="003057E7">
            <w:pPr>
              <w:spacing w:after="0" w:line="240" w:lineRule="auto"/>
              <w:rPr>
                <w:rFonts w:ascii="Times New Roman" w:hAnsi="Times New Roman"/>
                <w:sz w:val="28"/>
              </w:rPr>
            </w:pPr>
          </w:p>
        </w:tc>
        <w:tc>
          <w:tcPr>
            <w:tcW w:w="4060" w:type="dxa"/>
            <w:shd w:val="clear" w:color="auto" w:fill="auto"/>
          </w:tcPr>
          <w:p w14:paraId="11130091" w14:textId="77777777" w:rsidR="00824A4E" w:rsidRPr="00210FBD" w:rsidRDefault="00824A4E" w:rsidP="003057E7">
            <w:pPr>
              <w:spacing w:after="0" w:line="240" w:lineRule="auto"/>
              <w:jc w:val="center"/>
              <w:rPr>
                <w:rFonts w:ascii="Algerian" w:hAnsi="Algerian"/>
                <w:b/>
                <w:sz w:val="32"/>
              </w:rPr>
            </w:pPr>
          </w:p>
        </w:tc>
      </w:tr>
      <w:tr w:rsidR="00824A4E" w:rsidRPr="00210FBD" w14:paraId="26B74739" w14:textId="77777777" w:rsidTr="003057E7">
        <w:trPr>
          <w:jc w:val="center"/>
        </w:trPr>
        <w:tc>
          <w:tcPr>
            <w:tcW w:w="688" w:type="dxa"/>
            <w:shd w:val="clear" w:color="auto" w:fill="auto"/>
          </w:tcPr>
          <w:p w14:paraId="022CD2D6" w14:textId="77777777" w:rsidR="00824A4E" w:rsidRPr="00210FBD" w:rsidRDefault="00824A4E" w:rsidP="003057E7">
            <w:pPr>
              <w:spacing w:after="0" w:line="240" w:lineRule="auto"/>
              <w:jc w:val="center"/>
              <w:rPr>
                <w:rFonts w:ascii="Times New Roman" w:hAnsi="Times New Roman"/>
                <w:b/>
                <w:sz w:val="24"/>
                <w:szCs w:val="24"/>
              </w:rPr>
            </w:pPr>
            <w:r w:rsidRPr="00210FBD">
              <w:rPr>
                <w:rFonts w:ascii="Times New Roman" w:hAnsi="Times New Roman"/>
                <w:b/>
                <w:sz w:val="24"/>
                <w:szCs w:val="24"/>
              </w:rPr>
              <w:t>3.</w:t>
            </w:r>
          </w:p>
        </w:tc>
        <w:tc>
          <w:tcPr>
            <w:tcW w:w="3707" w:type="dxa"/>
            <w:shd w:val="clear" w:color="auto" w:fill="auto"/>
          </w:tcPr>
          <w:p w14:paraId="0CA11F68" w14:textId="77777777" w:rsidR="00824A4E" w:rsidRPr="00210FBD" w:rsidRDefault="00824A4E" w:rsidP="003057E7">
            <w:pPr>
              <w:spacing w:after="0" w:line="240" w:lineRule="auto"/>
              <w:rPr>
                <w:rFonts w:ascii="Times New Roman" w:hAnsi="Times New Roman"/>
                <w:sz w:val="28"/>
              </w:rPr>
            </w:pPr>
          </w:p>
        </w:tc>
        <w:tc>
          <w:tcPr>
            <w:tcW w:w="4060" w:type="dxa"/>
            <w:shd w:val="clear" w:color="auto" w:fill="auto"/>
          </w:tcPr>
          <w:p w14:paraId="1C3E8D16" w14:textId="77777777" w:rsidR="00824A4E" w:rsidRPr="00210FBD" w:rsidRDefault="00824A4E" w:rsidP="003057E7">
            <w:pPr>
              <w:spacing w:after="0" w:line="240" w:lineRule="auto"/>
              <w:jc w:val="center"/>
              <w:rPr>
                <w:rFonts w:ascii="Algerian" w:hAnsi="Algerian"/>
                <w:b/>
                <w:sz w:val="32"/>
              </w:rPr>
            </w:pPr>
          </w:p>
        </w:tc>
      </w:tr>
      <w:tr w:rsidR="00824A4E" w:rsidRPr="00210FBD" w14:paraId="07FE4B67" w14:textId="77777777" w:rsidTr="003057E7">
        <w:trPr>
          <w:jc w:val="center"/>
        </w:trPr>
        <w:tc>
          <w:tcPr>
            <w:tcW w:w="688" w:type="dxa"/>
            <w:shd w:val="clear" w:color="auto" w:fill="auto"/>
          </w:tcPr>
          <w:p w14:paraId="60340FD0" w14:textId="77777777" w:rsidR="00824A4E" w:rsidRPr="00210FBD" w:rsidRDefault="00824A4E" w:rsidP="003057E7">
            <w:pPr>
              <w:spacing w:after="0" w:line="240" w:lineRule="auto"/>
              <w:jc w:val="center"/>
              <w:rPr>
                <w:rFonts w:ascii="Times New Roman" w:hAnsi="Times New Roman"/>
                <w:b/>
                <w:sz w:val="24"/>
                <w:szCs w:val="24"/>
              </w:rPr>
            </w:pPr>
            <w:r w:rsidRPr="00210FBD">
              <w:rPr>
                <w:rFonts w:ascii="Times New Roman" w:hAnsi="Times New Roman"/>
                <w:b/>
                <w:sz w:val="24"/>
                <w:szCs w:val="24"/>
              </w:rPr>
              <w:t>4.</w:t>
            </w:r>
          </w:p>
        </w:tc>
        <w:tc>
          <w:tcPr>
            <w:tcW w:w="3707" w:type="dxa"/>
            <w:shd w:val="clear" w:color="auto" w:fill="auto"/>
          </w:tcPr>
          <w:p w14:paraId="484F864D" w14:textId="77777777" w:rsidR="00824A4E" w:rsidRPr="00210FBD" w:rsidRDefault="00824A4E" w:rsidP="003057E7">
            <w:pPr>
              <w:spacing w:after="0" w:line="240" w:lineRule="auto"/>
              <w:rPr>
                <w:rFonts w:ascii="Times New Roman" w:hAnsi="Times New Roman"/>
                <w:sz w:val="28"/>
              </w:rPr>
            </w:pPr>
          </w:p>
        </w:tc>
        <w:tc>
          <w:tcPr>
            <w:tcW w:w="4060" w:type="dxa"/>
            <w:shd w:val="clear" w:color="auto" w:fill="auto"/>
          </w:tcPr>
          <w:p w14:paraId="2DE01124" w14:textId="77777777" w:rsidR="00824A4E" w:rsidRPr="00210FBD" w:rsidRDefault="00824A4E" w:rsidP="003057E7">
            <w:pPr>
              <w:spacing w:after="0" w:line="240" w:lineRule="auto"/>
              <w:jc w:val="center"/>
              <w:rPr>
                <w:rFonts w:ascii="Algerian" w:hAnsi="Algerian"/>
                <w:b/>
                <w:sz w:val="32"/>
              </w:rPr>
            </w:pPr>
          </w:p>
        </w:tc>
      </w:tr>
      <w:tr w:rsidR="00824A4E" w:rsidRPr="00210FBD" w14:paraId="42A8D869" w14:textId="77777777" w:rsidTr="003057E7">
        <w:trPr>
          <w:jc w:val="center"/>
        </w:trPr>
        <w:tc>
          <w:tcPr>
            <w:tcW w:w="688" w:type="dxa"/>
            <w:shd w:val="clear" w:color="auto" w:fill="auto"/>
          </w:tcPr>
          <w:p w14:paraId="419F602C" w14:textId="77777777" w:rsidR="00824A4E" w:rsidRPr="00210FBD" w:rsidRDefault="00824A4E" w:rsidP="003057E7">
            <w:pPr>
              <w:spacing w:after="0" w:line="240" w:lineRule="auto"/>
              <w:jc w:val="center"/>
              <w:rPr>
                <w:rFonts w:ascii="Times New Roman" w:hAnsi="Times New Roman"/>
                <w:b/>
                <w:sz w:val="24"/>
                <w:szCs w:val="24"/>
              </w:rPr>
            </w:pPr>
            <w:r w:rsidRPr="00210FBD">
              <w:rPr>
                <w:rFonts w:ascii="Times New Roman" w:hAnsi="Times New Roman"/>
                <w:b/>
                <w:sz w:val="24"/>
                <w:szCs w:val="24"/>
              </w:rPr>
              <w:t>5.</w:t>
            </w:r>
          </w:p>
        </w:tc>
        <w:tc>
          <w:tcPr>
            <w:tcW w:w="3707" w:type="dxa"/>
            <w:shd w:val="clear" w:color="auto" w:fill="auto"/>
          </w:tcPr>
          <w:p w14:paraId="1A3942D7" w14:textId="77777777" w:rsidR="00824A4E" w:rsidRPr="00210FBD" w:rsidRDefault="00824A4E" w:rsidP="003057E7">
            <w:pPr>
              <w:spacing w:after="0" w:line="240" w:lineRule="auto"/>
              <w:rPr>
                <w:rFonts w:ascii="Times New Roman" w:hAnsi="Times New Roman"/>
                <w:sz w:val="28"/>
              </w:rPr>
            </w:pPr>
          </w:p>
        </w:tc>
        <w:tc>
          <w:tcPr>
            <w:tcW w:w="4060" w:type="dxa"/>
            <w:shd w:val="clear" w:color="auto" w:fill="auto"/>
          </w:tcPr>
          <w:p w14:paraId="21C5F731" w14:textId="77777777" w:rsidR="00824A4E" w:rsidRPr="00210FBD" w:rsidRDefault="00824A4E" w:rsidP="003057E7">
            <w:pPr>
              <w:spacing w:after="0" w:line="240" w:lineRule="auto"/>
              <w:jc w:val="center"/>
              <w:rPr>
                <w:rFonts w:ascii="Algerian" w:hAnsi="Algerian"/>
                <w:b/>
                <w:sz w:val="32"/>
              </w:rPr>
            </w:pPr>
          </w:p>
        </w:tc>
      </w:tr>
      <w:tr w:rsidR="00824A4E" w:rsidRPr="00210FBD" w14:paraId="4C5056F6" w14:textId="77777777" w:rsidTr="003057E7">
        <w:trPr>
          <w:jc w:val="center"/>
        </w:trPr>
        <w:tc>
          <w:tcPr>
            <w:tcW w:w="688" w:type="dxa"/>
            <w:shd w:val="clear" w:color="auto" w:fill="auto"/>
          </w:tcPr>
          <w:p w14:paraId="6283042B" w14:textId="77777777" w:rsidR="00824A4E" w:rsidRPr="00210FBD" w:rsidRDefault="00824A4E" w:rsidP="003057E7">
            <w:pPr>
              <w:spacing w:after="0" w:line="240" w:lineRule="auto"/>
              <w:jc w:val="center"/>
              <w:rPr>
                <w:rFonts w:ascii="Times New Roman" w:hAnsi="Times New Roman"/>
                <w:b/>
                <w:sz w:val="24"/>
                <w:szCs w:val="24"/>
              </w:rPr>
            </w:pPr>
            <w:r w:rsidRPr="00210FBD">
              <w:rPr>
                <w:rFonts w:ascii="Times New Roman" w:hAnsi="Times New Roman"/>
                <w:b/>
                <w:sz w:val="24"/>
                <w:szCs w:val="24"/>
              </w:rPr>
              <w:t>6.</w:t>
            </w:r>
          </w:p>
        </w:tc>
        <w:tc>
          <w:tcPr>
            <w:tcW w:w="3707" w:type="dxa"/>
            <w:shd w:val="clear" w:color="auto" w:fill="auto"/>
          </w:tcPr>
          <w:p w14:paraId="5743BF29" w14:textId="77777777" w:rsidR="00824A4E" w:rsidRPr="00210FBD" w:rsidRDefault="00824A4E" w:rsidP="003057E7">
            <w:pPr>
              <w:spacing w:after="0" w:line="240" w:lineRule="auto"/>
              <w:rPr>
                <w:rFonts w:ascii="Times New Roman" w:hAnsi="Times New Roman"/>
                <w:sz w:val="28"/>
              </w:rPr>
            </w:pPr>
          </w:p>
        </w:tc>
        <w:tc>
          <w:tcPr>
            <w:tcW w:w="4060" w:type="dxa"/>
            <w:shd w:val="clear" w:color="auto" w:fill="auto"/>
          </w:tcPr>
          <w:p w14:paraId="5D09640E" w14:textId="77777777" w:rsidR="00824A4E" w:rsidRPr="00210FBD" w:rsidRDefault="00824A4E" w:rsidP="003057E7">
            <w:pPr>
              <w:spacing w:after="0" w:line="240" w:lineRule="auto"/>
              <w:jc w:val="center"/>
              <w:rPr>
                <w:rFonts w:ascii="Algerian" w:hAnsi="Algerian"/>
                <w:b/>
                <w:sz w:val="32"/>
              </w:rPr>
            </w:pPr>
          </w:p>
        </w:tc>
      </w:tr>
      <w:tr w:rsidR="00824A4E" w:rsidRPr="00210FBD" w14:paraId="50FB9A27" w14:textId="77777777" w:rsidTr="003057E7">
        <w:trPr>
          <w:jc w:val="center"/>
        </w:trPr>
        <w:tc>
          <w:tcPr>
            <w:tcW w:w="688" w:type="dxa"/>
            <w:shd w:val="clear" w:color="auto" w:fill="auto"/>
          </w:tcPr>
          <w:p w14:paraId="4124E818" w14:textId="77777777" w:rsidR="00824A4E" w:rsidRPr="00210FBD" w:rsidRDefault="00824A4E" w:rsidP="003057E7">
            <w:pPr>
              <w:spacing w:after="0" w:line="240" w:lineRule="auto"/>
              <w:jc w:val="center"/>
              <w:rPr>
                <w:rFonts w:ascii="Times New Roman" w:hAnsi="Times New Roman"/>
                <w:b/>
                <w:sz w:val="24"/>
                <w:szCs w:val="24"/>
              </w:rPr>
            </w:pPr>
            <w:r w:rsidRPr="00210FBD">
              <w:rPr>
                <w:rFonts w:ascii="Times New Roman" w:hAnsi="Times New Roman"/>
                <w:b/>
                <w:sz w:val="24"/>
                <w:szCs w:val="24"/>
              </w:rPr>
              <w:t>7.</w:t>
            </w:r>
          </w:p>
        </w:tc>
        <w:tc>
          <w:tcPr>
            <w:tcW w:w="3707" w:type="dxa"/>
            <w:shd w:val="clear" w:color="auto" w:fill="auto"/>
          </w:tcPr>
          <w:p w14:paraId="3FE8BA8F" w14:textId="77777777" w:rsidR="00824A4E" w:rsidRPr="00210FBD" w:rsidRDefault="00824A4E" w:rsidP="003057E7">
            <w:pPr>
              <w:spacing w:after="0" w:line="240" w:lineRule="auto"/>
              <w:rPr>
                <w:rFonts w:ascii="Times New Roman" w:hAnsi="Times New Roman"/>
                <w:sz w:val="28"/>
              </w:rPr>
            </w:pPr>
          </w:p>
        </w:tc>
        <w:tc>
          <w:tcPr>
            <w:tcW w:w="4060" w:type="dxa"/>
            <w:shd w:val="clear" w:color="auto" w:fill="auto"/>
          </w:tcPr>
          <w:p w14:paraId="5E49D19F" w14:textId="77777777" w:rsidR="00824A4E" w:rsidRPr="00210FBD" w:rsidRDefault="00824A4E" w:rsidP="003057E7">
            <w:pPr>
              <w:spacing w:after="0" w:line="240" w:lineRule="auto"/>
              <w:jc w:val="center"/>
              <w:rPr>
                <w:rFonts w:ascii="Algerian" w:hAnsi="Algerian"/>
                <w:b/>
                <w:sz w:val="32"/>
              </w:rPr>
            </w:pPr>
          </w:p>
        </w:tc>
      </w:tr>
      <w:tr w:rsidR="00824A4E" w:rsidRPr="00210FBD" w14:paraId="616C705C" w14:textId="77777777" w:rsidTr="003057E7">
        <w:trPr>
          <w:jc w:val="center"/>
        </w:trPr>
        <w:tc>
          <w:tcPr>
            <w:tcW w:w="688" w:type="dxa"/>
            <w:shd w:val="clear" w:color="auto" w:fill="auto"/>
          </w:tcPr>
          <w:p w14:paraId="5F559864" w14:textId="77777777" w:rsidR="00824A4E" w:rsidRPr="00210FBD" w:rsidRDefault="00824A4E" w:rsidP="003057E7">
            <w:pPr>
              <w:spacing w:after="0" w:line="240" w:lineRule="auto"/>
              <w:jc w:val="center"/>
              <w:rPr>
                <w:rFonts w:ascii="Times New Roman" w:hAnsi="Times New Roman"/>
                <w:b/>
                <w:sz w:val="24"/>
                <w:szCs w:val="24"/>
              </w:rPr>
            </w:pPr>
            <w:r w:rsidRPr="00210FBD">
              <w:rPr>
                <w:rFonts w:ascii="Times New Roman" w:hAnsi="Times New Roman"/>
                <w:b/>
                <w:sz w:val="24"/>
                <w:szCs w:val="24"/>
              </w:rPr>
              <w:t>8.</w:t>
            </w:r>
          </w:p>
        </w:tc>
        <w:tc>
          <w:tcPr>
            <w:tcW w:w="3707" w:type="dxa"/>
            <w:shd w:val="clear" w:color="auto" w:fill="auto"/>
          </w:tcPr>
          <w:p w14:paraId="71C42671" w14:textId="77777777" w:rsidR="00824A4E" w:rsidRPr="00210FBD" w:rsidRDefault="00824A4E" w:rsidP="003057E7">
            <w:pPr>
              <w:spacing w:after="0" w:line="240" w:lineRule="auto"/>
              <w:rPr>
                <w:rFonts w:ascii="Times New Roman" w:hAnsi="Times New Roman"/>
                <w:sz w:val="28"/>
              </w:rPr>
            </w:pPr>
          </w:p>
        </w:tc>
        <w:tc>
          <w:tcPr>
            <w:tcW w:w="4060" w:type="dxa"/>
            <w:shd w:val="clear" w:color="auto" w:fill="auto"/>
          </w:tcPr>
          <w:p w14:paraId="0D03AF65" w14:textId="77777777" w:rsidR="00824A4E" w:rsidRPr="00210FBD" w:rsidRDefault="00824A4E" w:rsidP="003057E7">
            <w:pPr>
              <w:spacing w:after="0" w:line="240" w:lineRule="auto"/>
              <w:jc w:val="center"/>
              <w:rPr>
                <w:rFonts w:ascii="Algerian" w:hAnsi="Algerian"/>
                <w:b/>
                <w:sz w:val="32"/>
              </w:rPr>
            </w:pPr>
          </w:p>
        </w:tc>
      </w:tr>
      <w:tr w:rsidR="00824A4E" w:rsidRPr="00210FBD" w14:paraId="07573B3B" w14:textId="77777777" w:rsidTr="003057E7">
        <w:trPr>
          <w:jc w:val="center"/>
        </w:trPr>
        <w:tc>
          <w:tcPr>
            <w:tcW w:w="688" w:type="dxa"/>
            <w:shd w:val="clear" w:color="auto" w:fill="auto"/>
          </w:tcPr>
          <w:p w14:paraId="181F5BE1" w14:textId="77777777" w:rsidR="00824A4E" w:rsidRPr="00210FBD" w:rsidRDefault="00824A4E" w:rsidP="003057E7">
            <w:pPr>
              <w:spacing w:after="0" w:line="240" w:lineRule="auto"/>
              <w:jc w:val="center"/>
              <w:rPr>
                <w:rFonts w:ascii="Times New Roman" w:hAnsi="Times New Roman"/>
                <w:b/>
                <w:sz w:val="24"/>
                <w:szCs w:val="24"/>
              </w:rPr>
            </w:pPr>
            <w:r w:rsidRPr="00210FBD">
              <w:rPr>
                <w:rFonts w:ascii="Times New Roman" w:hAnsi="Times New Roman"/>
                <w:b/>
                <w:sz w:val="24"/>
                <w:szCs w:val="24"/>
              </w:rPr>
              <w:t>9.</w:t>
            </w:r>
          </w:p>
        </w:tc>
        <w:tc>
          <w:tcPr>
            <w:tcW w:w="3707" w:type="dxa"/>
            <w:shd w:val="clear" w:color="auto" w:fill="auto"/>
          </w:tcPr>
          <w:p w14:paraId="06149425" w14:textId="77777777" w:rsidR="00824A4E" w:rsidRPr="00210FBD" w:rsidRDefault="00824A4E" w:rsidP="003057E7">
            <w:pPr>
              <w:spacing w:after="0" w:line="240" w:lineRule="auto"/>
              <w:rPr>
                <w:rFonts w:ascii="Times New Roman" w:hAnsi="Times New Roman"/>
                <w:sz w:val="28"/>
              </w:rPr>
            </w:pPr>
          </w:p>
        </w:tc>
        <w:tc>
          <w:tcPr>
            <w:tcW w:w="4060" w:type="dxa"/>
            <w:shd w:val="clear" w:color="auto" w:fill="auto"/>
          </w:tcPr>
          <w:p w14:paraId="5E83F4E7" w14:textId="77777777" w:rsidR="00824A4E" w:rsidRPr="00210FBD" w:rsidRDefault="00824A4E" w:rsidP="003057E7">
            <w:pPr>
              <w:spacing w:after="0" w:line="240" w:lineRule="auto"/>
              <w:jc w:val="center"/>
              <w:rPr>
                <w:rFonts w:ascii="Algerian" w:hAnsi="Algerian"/>
                <w:b/>
                <w:sz w:val="32"/>
              </w:rPr>
            </w:pPr>
          </w:p>
        </w:tc>
      </w:tr>
      <w:tr w:rsidR="00824A4E" w:rsidRPr="00210FBD" w14:paraId="13BE5D10" w14:textId="77777777" w:rsidTr="003057E7">
        <w:trPr>
          <w:jc w:val="center"/>
        </w:trPr>
        <w:tc>
          <w:tcPr>
            <w:tcW w:w="688" w:type="dxa"/>
            <w:shd w:val="clear" w:color="auto" w:fill="auto"/>
          </w:tcPr>
          <w:p w14:paraId="3887FCD5" w14:textId="77777777" w:rsidR="00824A4E" w:rsidRPr="00210FBD" w:rsidRDefault="00824A4E" w:rsidP="003057E7">
            <w:pPr>
              <w:spacing w:after="0" w:line="240" w:lineRule="auto"/>
              <w:jc w:val="center"/>
              <w:rPr>
                <w:rFonts w:ascii="Times New Roman" w:hAnsi="Times New Roman"/>
                <w:b/>
                <w:sz w:val="24"/>
                <w:szCs w:val="24"/>
              </w:rPr>
            </w:pPr>
            <w:r w:rsidRPr="00210FBD">
              <w:rPr>
                <w:rFonts w:ascii="Times New Roman" w:hAnsi="Times New Roman"/>
                <w:b/>
                <w:sz w:val="24"/>
                <w:szCs w:val="24"/>
              </w:rPr>
              <w:t>10.</w:t>
            </w:r>
          </w:p>
        </w:tc>
        <w:tc>
          <w:tcPr>
            <w:tcW w:w="3707" w:type="dxa"/>
            <w:shd w:val="clear" w:color="auto" w:fill="auto"/>
          </w:tcPr>
          <w:p w14:paraId="53FB4C46" w14:textId="77777777" w:rsidR="00824A4E" w:rsidRPr="00210FBD" w:rsidRDefault="00824A4E" w:rsidP="003057E7">
            <w:pPr>
              <w:spacing w:after="0" w:line="240" w:lineRule="auto"/>
              <w:jc w:val="center"/>
              <w:rPr>
                <w:rFonts w:ascii="Algerian" w:hAnsi="Algerian"/>
                <w:b/>
                <w:sz w:val="32"/>
              </w:rPr>
            </w:pPr>
          </w:p>
        </w:tc>
        <w:tc>
          <w:tcPr>
            <w:tcW w:w="4060" w:type="dxa"/>
            <w:shd w:val="clear" w:color="auto" w:fill="auto"/>
          </w:tcPr>
          <w:p w14:paraId="6AA9EB8C" w14:textId="77777777" w:rsidR="00824A4E" w:rsidRPr="00210FBD" w:rsidRDefault="00824A4E" w:rsidP="003057E7">
            <w:pPr>
              <w:spacing w:after="0" w:line="240" w:lineRule="auto"/>
              <w:jc w:val="center"/>
              <w:rPr>
                <w:rFonts w:ascii="Algerian" w:hAnsi="Algerian"/>
                <w:b/>
                <w:sz w:val="32"/>
              </w:rPr>
            </w:pPr>
          </w:p>
        </w:tc>
      </w:tr>
      <w:tr w:rsidR="00824A4E" w:rsidRPr="00210FBD" w14:paraId="2819EC86" w14:textId="77777777" w:rsidTr="003057E7">
        <w:trPr>
          <w:jc w:val="center"/>
        </w:trPr>
        <w:tc>
          <w:tcPr>
            <w:tcW w:w="688" w:type="dxa"/>
            <w:shd w:val="clear" w:color="auto" w:fill="auto"/>
          </w:tcPr>
          <w:p w14:paraId="0904E451" w14:textId="77777777" w:rsidR="00824A4E" w:rsidRPr="00210FBD" w:rsidRDefault="00824A4E" w:rsidP="003057E7">
            <w:pPr>
              <w:spacing w:after="0" w:line="240" w:lineRule="auto"/>
              <w:jc w:val="center"/>
              <w:rPr>
                <w:rFonts w:ascii="Times New Roman" w:hAnsi="Times New Roman"/>
                <w:b/>
                <w:sz w:val="24"/>
                <w:szCs w:val="24"/>
              </w:rPr>
            </w:pPr>
            <w:r w:rsidRPr="00210FBD">
              <w:rPr>
                <w:rFonts w:ascii="Times New Roman" w:hAnsi="Times New Roman"/>
                <w:b/>
                <w:sz w:val="24"/>
                <w:szCs w:val="24"/>
              </w:rPr>
              <w:t>11.</w:t>
            </w:r>
          </w:p>
        </w:tc>
        <w:tc>
          <w:tcPr>
            <w:tcW w:w="3707" w:type="dxa"/>
            <w:shd w:val="clear" w:color="auto" w:fill="auto"/>
          </w:tcPr>
          <w:p w14:paraId="1BB79F11" w14:textId="77777777" w:rsidR="00824A4E" w:rsidRPr="00210FBD" w:rsidRDefault="00824A4E" w:rsidP="003057E7">
            <w:pPr>
              <w:spacing w:after="0" w:line="240" w:lineRule="auto"/>
              <w:jc w:val="center"/>
              <w:rPr>
                <w:rFonts w:ascii="Algerian" w:hAnsi="Algerian"/>
                <w:b/>
                <w:sz w:val="32"/>
              </w:rPr>
            </w:pPr>
          </w:p>
        </w:tc>
        <w:tc>
          <w:tcPr>
            <w:tcW w:w="4060" w:type="dxa"/>
            <w:shd w:val="clear" w:color="auto" w:fill="auto"/>
          </w:tcPr>
          <w:p w14:paraId="6E5E0605" w14:textId="77777777" w:rsidR="00824A4E" w:rsidRPr="00210FBD" w:rsidRDefault="00824A4E" w:rsidP="003057E7">
            <w:pPr>
              <w:spacing w:after="0" w:line="240" w:lineRule="auto"/>
              <w:jc w:val="center"/>
              <w:rPr>
                <w:rFonts w:ascii="Algerian" w:hAnsi="Algerian"/>
                <w:b/>
                <w:sz w:val="32"/>
              </w:rPr>
            </w:pPr>
          </w:p>
        </w:tc>
      </w:tr>
      <w:tr w:rsidR="00824A4E" w:rsidRPr="00210FBD" w14:paraId="061F209B" w14:textId="77777777" w:rsidTr="003057E7">
        <w:trPr>
          <w:jc w:val="center"/>
        </w:trPr>
        <w:tc>
          <w:tcPr>
            <w:tcW w:w="688" w:type="dxa"/>
            <w:shd w:val="clear" w:color="auto" w:fill="auto"/>
          </w:tcPr>
          <w:p w14:paraId="05938A27" w14:textId="77777777" w:rsidR="00824A4E" w:rsidRPr="00210FBD" w:rsidRDefault="00824A4E" w:rsidP="003057E7">
            <w:pPr>
              <w:spacing w:after="0" w:line="240" w:lineRule="auto"/>
              <w:jc w:val="center"/>
              <w:rPr>
                <w:rFonts w:ascii="Times New Roman" w:hAnsi="Times New Roman"/>
                <w:b/>
                <w:sz w:val="24"/>
                <w:szCs w:val="24"/>
              </w:rPr>
            </w:pPr>
            <w:r w:rsidRPr="00210FBD">
              <w:rPr>
                <w:rFonts w:ascii="Times New Roman" w:hAnsi="Times New Roman"/>
                <w:b/>
                <w:sz w:val="24"/>
                <w:szCs w:val="24"/>
              </w:rPr>
              <w:t>12.</w:t>
            </w:r>
          </w:p>
        </w:tc>
        <w:tc>
          <w:tcPr>
            <w:tcW w:w="3707" w:type="dxa"/>
            <w:shd w:val="clear" w:color="auto" w:fill="auto"/>
          </w:tcPr>
          <w:p w14:paraId="0827B9DC" w14:textId="77777777" w:rsidR="00824A4E" w:rsidRPr="00210FBD" w:rsidRDefault="00824A4E" w:rsidP="003057E7">
            <w:pPr>
              <w:spacing w:after="0" w:line="240" w:lineRule="auto"/>
              <w:jc w:val="center"/>
              <w:rPr>
                <w:rFonts w:ascii="Algerian" w:hAnsi="Algerian"/>
                <w:b/>
                <w:sz w:val="32"/>
              </w:rPr>
            </w:pPr>
          </w:p>
        </w:tc>
        <w:tc>
          <w:tcPr>
            <w:tcW w:w="4060" w:type="dxa"/>
            <w:shd w:val="clear" w:color="auto" w:fill="auto"/>
          </w:tcPr>
          <w:p w14:paraId="7711EF88" w14:textId="77777777" w:rsidR="00824A4E" w:rsidRPr="00210FBD" w:rsidRDefault="00824A4E" w:rsidP="003057E7">
            <w:pPr>
              <w:spacing w:after="0" w:line="240" w:lineRule="auto"/>
              <w:jc w:val="center"/>
              <w:rPr>
                <w:rFonts w:ascii="Algerian" w:hAnsi="Algerian"/>
                <w:b/>
                <w:sz w:val="32"/>
              </w:rPr>
            </w:pPr>
          </w:p>
        </w:tc>
      </w:tr>
      <w:tr w:rsidR="00824A4E" w:rsidRPr="00210FBD" w14:paraId="45BE265A" w14:textId="77777777" w:rsidTr="003057E7">
        <w:trPr>
          <w:jc w:val="center"/>
        </w:trPr>
        <w:tc>
          <w:tcPr>
            <w:tcW w:w="688" w:type="dxa"/>
            <w:shd w:val="clear" w:color="auto" w:fill="auto"/>
          </w:tcPr>
          <w:p w14:paraId="733298DF" w14:textId="77777777" w:rsidR="00824A4E" w:rsidRPr="00210FBD" w:rsidRDefault="00824A4E" w:rsidP="003057E7">
            <w:pPr>
              <w:spacing w:after="0" w:line="240" w:lineRule="auto"/>
              <w:jc w:val="center"/>
              <w:rPr>
                <w:rFonts w:ascii="Times New Roman" w:hAnsi="Times New Roman"/>
                <w:b/>
                <w:sz w:val="24"/>
                <w:szCs w:val="24"/>
              </w:rPr>
            </w:pPr>
            <w:r>
              <w:rPr>
                <w:rFonts w:ascii="Times New Roman" w:hAnsi="Times New Roman"/>
                <w:b/>
                <w:sz w:val="24"/>
                <w:szCs w:val="24"/>
              </w:rPr>
              <w:t>13.</w:t>
            </w:r>
          </w:p>
        </w:tc>
        <w:tc>
          <w:tcPr>
            <w:tcW w:w="3707" w:type="dxa"/>
            <w:shd w:val="clear" w:color="auto" w:fill="auto"/>
          </w:tcPr>
          <w:p w14:paraId="771F968C" w14:textId="77777777" w:rsidR="00824A4E" w:rsidRPr="00210FBD" w:rsidRDefault="00824A4E" w:rsidP="003057E7">
            <w:pPr>
              <w:spacing w:after="0" w:line="240" w:lineRule="auto"/>
              <w:jc w:val="center"/>
              <w:rPr>
                <w:rFonts w:ascii="Algerian" w:hAnsi="Algerian"/>
                <w:b/>
                <w:sz w:val="32"/>
              </w:rPr>
            </w:pPr>
          </w:p>
        </w:tc>
        <w:tc>
          <w:tcPr>
            <w:tcW w:w="4060" w:type="dxa"/>
            <w:shd w:val="clear" w:color="auto" w:fill="auto"/>
          </w:tcPr>
          <w:p w14:paraId="11DF7CA9" w14:textId="77777777" w:rsidR="00824A4E" w:rsidRPr="00210FBD" w:rsidRDefault="00824A4E" w:rsidP="003057E7">
            <w:pPr>
              <w:spacing w:after="0" w:line="240" w:lineRule="auto"/>
              <w:jc w:val="center"/>
              <w:rPr>
                <w:rFonts w:ascii="Algerian" w:hAnsi="Algerian"/>
                <w:b/>
                <w:sz w:val="32"/>
              </w:rPr>
            </w:pPr>
          </w:p>
        </w:tc>
      </w:tr>
    </w:tbl>
    <w:p w14:paraId="1791D70A" w14:textId="4A80F032" w:rsidR="00552282" w:rsidRDefault="00552282" w:rsidP="00824A4E">
      <w:pPr>
        <w:pStyle w:val="Tekstpodstawowy"/>
        <w:spacing w:after="0" w:line="360" w:lineRule="auto"/>
        <w:jc w:val="both"/>
      </w:pPr>
      <w:r>
        <w:t>* Dotyczy pełnoletnich uczestników</w:t>
      </w:r>
    </w:p>
    <w:p w14:paraId="7766CC96" w14:textId="4DA8625A" w:rsidR="00DF7637" w:rsidRDefault="00DF7637" w:rsidP="00DF7637">
      <w:pPr>
        <w:pStyle w:val="Akapitzlist"/>
        <w:ind w:left="0"/>
        <w:jc w:val="center"/>
        <w:rPr>
          <w:rFonts w:ascii="Times New Roman" w:eastAsia="Times New Roman" w:hAnsi="Times New Roman"/>
          <w:i/>
          <w:lang w:eastAsia="pl-PL"/>
        </w:rPr>
      </w:pPr>
      <w:r>
        <w:rPr>
          <w:rFonts w:ascii="Times New Roman" w:eastAsia="Times New Roman" w:hAnsi="Times New Roman"/>
          <w:i/>
          <w:lang w:eastAsia="pl-PL"/>
        </w:rPr>
        <w:lastRenderedPageBreak/>
        <w:t xml:space="preserve">Załącznik nr </w:t>
      </w:r>
      <w:r>
        <w:rPr>
          <w:rFonts w:ascii="Times New Roman" w:eastAsia="Times New Roman" w:hAnsi="Times New Roman"/>
          <w:i/>
          <w:lang w:eastAsia="pl-PL"/>
        </w:rPr>
        <w:t>5</w:t>
      </w:r>
      <w:r w:rsidRPr="00E83818">
        <w:rPr>
          <w:rFonts w:ascii="Times New Roman" w:eastAsia="Times New Roman" w:hAnsi="Times New Roman"/>
          <w:i/>
          <w:lang w:eastAsia="pl-PL"/>
        </w:rPr>
        <w:t xml:space="preserve"> do Regulaminu</w:t>
      </w:r>
      <w:r>
        <w:rPr>
          <w:rFonts w:ascii="Times New Roman" w:eastAsia="Times New Roman" w:hAnsi="Times New Roman"/>
          <w:i/>
          <w:lang w:eastAsia="pl-PL"/>
        </w:rPr>
        <w:t xml:space="preserve"> </w:t>
      </w:r>
      <w:r w:rsidRPr="00E83818">
        <w:rPr>
          <w:rFonts w:ascii="Times New Roman" w:eastAsia="Times New Roman" w:hAnsi="Times New Roman"/>
          <w:i/>
          <w:lang w:eastAsia="pl-PL"/>
        </w:rPr>
        <w:t xml:space="preserve">Konkursu X Ogólnopolskich Dni Rachunkowości </w:t>
      </w:r>
    </w:p>
    <w:p w14:paraId="0EEA657C" w14:textId="77777777" w:rsidR="00552282" w:rsidRDefault="00552282" w:rsidP="00552282">
      <w:pPr>
        <w:spacing w:after="0" w:line="360" w:lineRule="auto"/>
        <w:jc w:val="center"/>
        <w:rPr>
          <w:rFonts w:ascii="Times New Roman" w:hAnsi="Times New Roman"/>
          <w:b/>
          <w:bCs/>
          <w:i/>
          <w:iCs/>
          <w:sz w:val="24"/>
          <w:szCs w:val="24"/>
          <w:u w:val="single"/>
          <w:lang w:eastAsia="pl-PL"/>
        </w:rPr>
      </w:pPr>
    </w:p>
    <w:p w14:paraId="5143F51A" w14:textId="77777777" w:rsidR="00552282" w:rsidRDefault="00552282" w:rsidP="00552282">
      <w:pPr>
        <w:spacing w:after="0" w:line="360" w:lineRule="auto"/>
        <w:jc w:val="center"/>
        <w:rPr>
          <w:rFonts w:ascii="Times New Roman" w:hAnsi="Times New Roman"/>
          <w:b/>
          <w:bCs/>
          <w:i/>
          <w:iCs/>
          <w:sz w:val="24"/>
          <w:szCs w:val="24"/>
          <w:u w:val="single"/>
          <w:lang w:eastAsia="pl-PL"/>
        </w:rPr>
      </w:pPr>
      <w:r>
        <w:rPr>
          <w:rFonts w:ascii="Times New Roman" w:hAnsi="Times New Roman"/>
          <w:b/>
          <w:bCs/>
          <w:i/>
          <w:iCs/>
          <w:sz w:val="24"/>
          <w:szCs w:val="24"/>
          <w:u w:val="single"/>
          <w:lang w:eastAsia="pl-PL"/>
        </w:rPr>
        <w:t>Klauzula informacyjna administratora danych osobowych:</w:t>
      </w:r>
    </w:p>
    <w:p w14:paraId="322AFD89" w14:textId="77777777" w:rsidR="00552282" w:rsidRDefault="00552282" w:rsidP="00552282">
      <w:pPr>
        <w:spacing w:after="0" w:line="360" w:lineRule="auto"/>
        <w:jc w:val="both"/>
        <w:rPr>
          <w:rFonts w:ascii="Times New Roman" w:hAnsi="Times New Roman"/>
          <w:b/>
          <w:bCs/>
          <w:i/>
          <w:iCs/>
          <w:sz w:val="24"/>
          <w:szCs w:val="24"/>
          <w:u w:val="single"/>
          <w:lang w:eastAsia="pl-PL"/>
        </w:rPr>
      </w:pPr>
    </w:p>
    <w:p w14:paraId="364D4F41" w14:textId="77777777" w:rsidR="00552282" w:rsidRPr="00824A4E" w:rsidRDefault="00552282" w:rsidP="00552282">
      <w:pPr>
        <w:spacing w:after="0" w:line="360" w:lineRule="auto"/>
        <w:jc w:val="both"/>
        <w:rPr>
          <w:rStyle w:val="ng-binding"/>
        </w:rPr>
      </w:pPr>
      <w:r>
        <w:rPr>
          <w:rFonts w:ascii="Times New Roman" w:hAnsi="Times New Roman"/>
          <w:sz w:val="24"/>
          <w:szCs w:val="24"/>
          <w:lang w:eastAsia="pl-PL"/>
        </w:rPr>
        <w:t xml:space="preserve">Zgodnie z </w:t>
      </w:r>
      <w:r>
        <w:rPr>
          <w:rFonts w:ascii="Times New Roman" w:hAnsi="Times New Roman"/>
          <w:sz w:val="24"/>
          <w:szCs w:val="24"/>
        </w:rPr>
        <w:t xml:space="preserve">Rozporządzeniem Parlamentu Europejskiego i Rady (UE) 2016/679 </w:t>
      </w:r>
      <w:r>
        <w:rPr>
          <w:rFonts w:ascii="Times New Roman" w:hAnsi="Times New Roman"/>
          <w:sz w:val="24"/>
          <w:szCs w:val="24"/>
        </w:rPr>
        <w:br/>
        <w:t xml:space="preserve">z dnia 27 kwietnia 2016 r. w sprawie ochrony osób fizycznych w związku </w:t>
      </w:r>
      <w:r>
        <w:rPr>
          <w:rFonts w:ascii="Times New Roman" w:hAnsi="Times New Roman"/>
          <w:sz w:val="24"/>
          <w:szCs w:val="24"/>
        </w:rPr>
        <w:br/>
        <w:t xml:space="preserve">z przetwarzaniem danych osobowych i w sprawie swobodnego przepływu takich danych oraz uchylenia dyrektywy 95/46/WE – ogólnego rozporządzenia o ochronie danych, zwanego: </w:t>
      </w:r>
      <w:r>
        <w:rPr>
          <w:rFonts w:ascii="Times New Roman" w:hAnsi="Times New Roman"/>
          <w:b/>
          <w:bCs/>
          <w:sz w:val="24"/>
          <w:szCs w:val="24"/>
        </w:rPr>
        <w:t>RODO</w:t>
      </w:r>
      <w:r>
        <w:rPr>
          <w:rFonts w:ascii="Times New Roman" w:hAnsi="Times New Roman"/>
          <w:sz w:val="24"/>
          <w:szCs w:val="24"/>
        </w:rPr>
        <w:t xml:space="preserve"> (</w:t>
      </w:r>
      <w:r>
        <w:rPr>
          <w:rStyle w:val="ng-binding"/>
          <w:rFonts w:ascii="Times New Roman" w:hAnsi="Times New Roman"/>
          <w:sz w:val="24"/>
          <w:szCs w:val="24"/>
        </w:rPr>
        <w:t xml:space="preserve">Dz. U. UE. L. z 2016 r. Nr 119, poz.1, z </w:t>
      </w:r>
      <w:proofErr w:type="spellStart"/>
      <w:r>
        <w:rPr>
          <w:rStyle w:val="ng-binding"/>
          <w:rFonts w:ascii="Times New Roman" w:hAnsi="Times New Roman"/>
          <w:sz w:val="24"/>
          <w:szCs w:val="24"/>
        </w:rPr>
        <w:t>późn</w:t>
      </w:r>
      <w:proofErr w:type="spellEnd"/>
      <w:r>
        <w:rPr>
          <w:rStyle w:val="ng-binding"/>
          <w:rFonts w:ascii="Times New Roman" w:hAnsi="Times New Roman"/>
          <w:sz w:val="24"/>
          <w:szCs w:val="24"/>
        </w:rPr>
        <w:t xml:space="preserve">. </w:t>
      </w:r>
      <w:proofErr w:type="spellStart"/>
      <w:r>
        <w:rPr>
          <w:rStyle w:val="ng-binding"/>
          <w:rFonts w:ascii="Times New Roman" w:hAnsi="Times New Roman"/>
          <w:sz w:val="24"/>
          <w:szCs w:val="24"/>
        </w:rPr>
        <w:t>sprost</w:t>
      </w:r>
      <w:proofErr w:type="spellEnd"/>
      <w:r>
        <w:rPr>
          <w:rStyle w:val="ng-binding"/>
          <w:rFonts w:ascii="Times New Roman" w:hAnsi="Times New Roman"/>
          <w:sz w:val="24"/>
          <w:szCs w:val="24"/>
        </w:rPr>
        <w:t xml:space="preserve">.), </w:t>
      </w:r>
      <w:r>
        <w:rPr>
          <w:rStyle w:val="ng-binding"/>
          <w:rFonts w:ascii="Times New Roman" w:hAnsi="Times New Roman"/>
          <w:b/>
          <w:bCs/>
          <w:sz w:val="24"/>
          <w:szCs w:val="24"/>
        </w:rPr>
        <w:t>informujemy</w:t>
      </w:r>
      <w:r>
        <w:rPr>
          <w:rStyle w:val="ng-binding"/>
          <w:rFonts w:ascii="Times New Roman" w:hAnsi="Times New Roman"/>
          <w:sz w:val="24"/>
          <w:szCs w:val="24"/>
        </w:rPr>
        <w:t xml:space="preserve">, iż zgodność przetwarzania z prawem wypełnia przesłanki określone </w:t>
      </w:r>
      <w:r>
        <w:rPr>
          <w:rStyle w:val="ng-binding"/>
          <w:rFonts w:ascii="Times New Roman" w:hAnsi="Times New Roman"/>
          <w:sz w:val="24"/>
          <w:szCs w:val="24"/>
        </w:rPr>
        <w:br/>
        <w:t xml:space="preserve">w </w:t>
      </w:r>
      <w:r>
        <w:rPr>
          <w:rFonts w:ascii="Times New Roman" w:hAnsi="Times New Roman"/>
          <w:sz w:val="24"/>
          <w:szCs w:val="24"/>
        </w:rPr>
        <w:t xml:space="preserve">art. 6 ust. 1 lit. a) RODO (wyrażenie zgody), art. 6 ust. 1 lit. b) RODO (niezbędność do wykonania umowy), art. 6 ust. 1 lit. c) RODO (obowiązek prawny ciążący na administratorze) i art. 6 ust. 1 lit. f) RODO (prawnie uzasadnione interesy realizowane przez administratora), a także w ustawie z dnia 20 lipca 2018 r. – </w:t>
      </w:r>
      <w:r>
        <w:rPr>
          <w:rFonts w:ascii="Times New Roman" w:hAnsi="Times New Roman"/>
          <w:sz w:val="24"/>
          <w:szCs w:val="24"/>
        </w:rPr>
        <w:br/>
        <w:t xml:space="preserve">Prawo o szkolnictwie wyższym i nauce (Dz. U. z 2018 r. poz. 1668, z </w:t>
      </w:r>
      <w:proofErr w:type="spellStart"/>
      <w:r>
        <w:rPr>
          <w:rFonts w:ascii="Times New Roman" w:hAnsi="Times New Roman"/>
          <w:sz w:val="24"/>
          <w:szCs w:val="24"/>
        </w:rPr>
        <w:t>późn</w:t>
      </w:r>
      <w:proofErr w:type="spellEnd"/>
      <w:r>
        <w:rPr>
          <w:rFonts w:ascii="Times New Roman" w:hAnsi="Times New Roman"/>
          <w:sz w:val="24"/>
          <w:szCs w:val="24"/>
        </w:rPr>
        <w:t xml:space="preserve">. zm.) </w:t>
      </w:r>
      <w:r>
        <w:rPr>
          <w:rFonts w:ascii="Times New Roman" w:hAnsi="Times New Roman"/>
          <w:sz w:val="24"/>
          <w:szCs w:val="24"/>
        </w:rPr>
        <w:br/>
        <w:t>oraz, że</w:t>
      </w:r>
      <w:r>
        <w:rPr>
          <w:rStyle w:val="ng-binding"/>
          <w:rFonts w:ascii="Times New Roman" w:hAnsi="Times New Roman"/>
          <w:sz w:val="24"/>
          <w:szCs w:val="24"/>
        </w:rPr>
        <w:t>:</w:t>
      </w:r>
    </w:p>
    <w:p w14:paraId="4EE64C53" w14:textId="77777777" w:rsidR="00552282" w:rsidRDefault="00552282" w:rsidP="00552282">
      <w:pPr>
        <w:spacing w:after="0" w:line="360" w:lineRule="auto"/>
        <w:jc w:val="both"/>
      </w:pPr>
    </w:p>
    <w:p w14:paraId="740AF294" w14:textId="77777777" w:rsidR="00552282" w:rsidRDefault="00552282" w:rsidP="00552282">
      <w:pPr>
        <w:pStyle w:val="Akapitzlist"/>
        <w:numPr>
          <w:ilvl w:val="0"/>
          <w:numId w:val="1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 xml:space="preserve">administratorem Pani/Pana danych osobowych, o których mowa w pkt 4), </w:t>
      </w:r>
      <w:r>
        <w:rPr>
          <w:rFonts w:ascii="Times New Roman" w:hAnsi="Times New Roman"/>
          <w:sz w:val="24"/>
          <w:szCs w:val="24"/>
        </w:rPr>
        <w:br/>
        <w:t xml:space="preserve">jest Uniwersytet Ekonomiczny w Katowicach, z siedzibą przy ul. 1 Maja 50, </w:t>
      </w:r>
      <w:r>
        <w:rPr>
          <w:rFonts w:ascii="Times New Roman" w:hAnsi="Times New Roman"/>
          <w:sz w:val="24"/>
          <w:szCs w:val="24"/>
        </w:rPr>
        <w:br/>
        <w:t>40 – 287 w Katowicach, zwany dalej: administratorem;</w:t>
      </w:r>
    </w:p>
    <w:p w14:paraId="6308FD37" w14:textId="77777777" w:rsidR="00552282" w:rsidRDefault="00552282" w:rsidP="00552282">
      <w:pPr>
        <w:pStyle w:val="Akapitzlist"/>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 xml:space="preserve">administrator powołał inspektora ochrony danych nadzorującego prawidłowość przetwarzania danych osobowych, z którym można </w:t>
      </w:r>
      <w:r>
        <w:rPr>
          <w:rFonts w:ascii="Times New Roman" w:hAnsi="Times New Roman"/>
          <w:sz w:val="24"/>
          <w:szCs w:val="24"/>
        </w:rPr>
        <w:br/>
        <w:t xml:space="preserve">się kontaktować za pośrednictwem adresu e – mail: </w:t>
      </w:r>
      <w:hyperlink r:id="rId9" w:history="1">
        <w:r>
          <w:rPr>
            <w:rStyle w:val="Hipercze"/>
            <w:rFonts w:ascii="Times New Roman" w:eastAsia="SimSun" w:hAnsi="Times New Roman"/>
            <w:sz w:val="24"/>
            <w:szCs w:val="24"/>
          </w:rPr>
          <w:t>iod@ue.katowice.pl</w:t>
        </w:r>
      </w:hyperlink>
      <w:r>
        <w:rPr>
          <w:rFonts w:ascii="Times New Roman" w:hAnsi="Times New Roman"/>
          <w:sz w:val="24"/>
          <w:szCs w:val="24"/>
        </w:rPr>
        <w:t>;</w:t>
      </w:r>
    </w:p>
    <w:p w14:paraId="6AE72515" w14:textId="18111AF0" w:rsidR="00552282" w:rsidRDefault="00552282" w:rsidP="00552282">
      <w:pPr>
        <w:pStyle w:val="Akapitzlist"/>
        <w:numPr>
          <w:ilvl w:val="0"/>
          <w:numId w:val="1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przetwarzane będą dane osobowe kategorii osób: uczestnicy / ich rodzice / opiekunowie prawni / opiekunowie zespołu Konkursu „</w:t>
      </w:r>
      <w:r w:rsidR="008B5E44">
        <w:rPr>
          <w:rFonts w:ascii="Times New Roman" w:hAnsi="Times New Roman"/>
          <w:sz w:val="24"/>
          <w:szCs w:val="24"/>
        </w:rPr>
        <w:t>X Ogólnopolskie Dni Rachunkowości</w:t>
      </w:r>
      <w:r>
        <w:rPr>
          <w:rFonts w:ascii="Times New Roman" w:hAnsi="Times New Roman"/>
          <w:sz w:val="24"/>
          <w:szCs w:val="24"/>
        </w:rPr>
        <w:t xml:space="preserve">”, zwanego dalej: „konkursem”;  </w:t>
      </w:r>
    </w:p>
    <w:p w14:paraId="40868B5E" w14:textId="77777777" w:rsidR="00552282" w:rsidRDefault="00552282" w:rsidP="00552282">
      <w:pPr>
        <w:pStyle w:val="Akapitzlist"/>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 xml:space="preserve">przetwarzane będą niezbędne dane osobowe kategorii osób, o których mowa </w:t>
      </w:r>
      <w:r>
        <w:rPr>
          <w:rFonts w:ascii="Times New Roman" w:hAnsi="Times New Roman"/>
          <w:sz w:val="24"/>
          <w:szCs w:val="24"/>
        </w:rPr>
        <w:br/>
        <w:t xml:space="preserve">w punkcie 3), określone w obowiązujących w tym zakresie przepisach prawa, m. in.: imię i nazwisko, wymagane dane kontaktowe, podpis, ewentualnie wizerunek oraz inne wymagane dane osobowe niezbędne do ich przetwarzania w ramach realizacji celów, o których mowa w pkt 7); </w:t>
      </w:r>
    </w:p>
    <w:p w14:paraId="049D6EFE" w14:textId="77777777" w:rsidR="00552282" w:rsidRDefault="00552282" w:rsidP="00552282">
      <w:pPr>
        <w:pStyle w:val="Akapitzlist"/>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 xml:space="preserve">podanie danych osobowych, o których mowa w pkt 4), jest dobrowolne, </w:t>
      </w:r>
      <w:r>
        <w:rPr>
          <w:rFonts w:ascii="Times New Roman" w:hAnsi="Times New Roman"/>
          <w:sz w:val="24"/>
          <w:szCs w:val="24"/>
        </w:rPr>
        <w:br/>
        <w:t xml:space="preserve">ale w zakresie wymaganym obowiązującymi przepisami prawnymi </w:t>
      </w:r>
      <w:r>
        <w:rPr>
          <w:rFonts w:ascii="Times New Roman" w:hAnsi="Times New Roman"/>
          <w:sz w:val="24"/>
          <w:szCs w:val="24"/>
        </w:rPr>
        <w:br/>
      </w:r>
      <w:r>
        <w:rPr>
          <w:rFonts w:ascii="Times New Roman" w:hAnsi="Times New Roman"/>
          <w:sz w:val="24"/>
          <w:szCs w:val="24"/>
        </w:rPr>
        <w:lastRenderedPageBreak/>
        <w:t xml:space="preserve">jest obligatoryjne i niezbędne do </w:t>
      </w:r>
      <w:r>
        <w:rPr>
          <w:rFonts w:ascii="Times New Roman" w:hAnsi="Times New Roman"/>
          <w:sz w:val="24"/>
          <w:szCs w:val="24"/>
          <w:shd w:val="clear" w:color="auto" w:fill="FFFFFF"/>
        </w:rPr>
        <w:t>realizacji celów, o których mowa w pkt 7)</w:t>
      </w:r>
      <w:r>
        <w:rPr>
          <w:rFonts w:ascii="Times New Roman" w:hAnsi="Times New Roman"/>
          <w:sz w:val="24"/>
          <w:szCs w:val="24"/>
        </w:rPr>
        <w:t xml:space="preserve"> </w:t>
      </w:r>
      <w:r>
        <w:rPr>
          <w:rFonts w:ascii="Times New Roman" w:hAnsi="Times New Roman"/>
          <w:sz w:val="24"/>
          <w:szCs w:val="24"/>
        </w:rPr>
        <w:br/>
        <w:t>a w przypadku danych kontaktowych jest dobrowolne, nie podanie określonych danych osobowych będzie skutkować niemożliwością realizacji przedmiotowych celów;</w:t>
      </w:r>
    </w:p>
    <w:p w14:paraId="26B7B195" w14:textId="77777777" w:rsidR="00552282" w:rsidRDefault="00552282" w:rsidP="00552282">
      <w:pPr>
        <w:pStyle w:val="Akapitzlist"/>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posiadanie przez administratora Pani/Pana danych osobowych, o których mowa w pkt 4), jest wymogiem wynikającym z obowiązujących w tym zakresie przepisów prawa oraz z realizacji celów, o których mowa w pkt 7);</w:t>
      </w:r>
    </w:p>
    <w:p w14:paraId="70247A84" w14:textId="77777777" w:rsidR="00552282" w:rsidRDefault="00552282" w:rsidP="00552282">
      <w:pPr>
        <w:pStyle w:val="Akapitzlist"/>
        <w:numPr>
          <w:ilvl w:val="0"/>
          <w:numId w:val="1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 xml:space="preserve">Pani/Pana dane osobowe, o których mowa w pkt 4), będą przetwarzane </w:t>
      </w:r>
      <w:r>
        <w:rPr>
          <w:rFonts w:ascii="Times New Roman" w:hAnsi="Times New Roman"/>
          <w:sz w:val="24"/>
          <w:szCs w:val="24"/>
        </w:rPr>
        <w:br/>
        <w:t xml:space="preserve">m. in. w celach: realizacji, załatwienia wszelkich czynności związanych </w:t>
      </w:r>
      <w:r>
        <w:rPr>
          <w:rFonts w:ascii="Times New Roman" w:hAnsi="Times New Roman"/>
          <w:sz w:val="24"/>
          <w:szCs w:val="24"/>
        </w:rPr>
        <w:br/>
        <w:t xml:space="preserve">z organizacją i wzięciem udziału w konkursie administratora, </w:t>
      </w:r>
      <w:r>
        <w:rPr>
          <w:rFonts w:ascii="Times New Roman" w:hAnsi="Times New Roman"/>
          <w:sz w:val="24"/>
          <w:szCs w:val="24"/>
        </w:rPr>
        <w:br/>
        <w:t xml:space="preserve">w zakresie określonym obowiązującymi przepisami prawnymi, wykonania </w:t>
      </w:r>
      <w:r>
        <w:rPr>
          <w:rFonts w:ascii="Times New Roman" w:hAnsi="Times New Roman"/>
          <w:sz w:val="24"/>
          <w:szCs w:val="24"/>
        </w:rPr>
        <w:br/>
        <w:t xml:space="preserve">przez administratora obowiązków informacyjnych, archiwizacyjnych </w:t>
      </w:r>
      <w:r>
        <w:rPr>
          <w:rFonts w:ascii="Times New Roman" w:hAnsi="Times New Roman"/>
          <w:sz w:val="24"/>
          <w:szCs w:val="24"/>
        </w:rPr>
        <w:br/>
        <w:t xml:space="preserve">i statystycznych, kontaktów bezpośrednich, realizacji wszelkich czynności związanych z przedmiotowymi celami, ochrony interesów administratora </w:t>
      </w:r>
      <w:r>
        <w:rPr>
          <w:rFonts w:ascii="Times New Roman" w:hAnsi="Times New Roman"/>
          <w:sz w:val="24"/>
          <w:szCs w:val="24"/>
        </w:rPr>
        <w:br/>
        <w:t xml:space="preserve">(w tym ewentualnego dochodzenia roszczeń mogących powstać w związku </w:t>
      </w:r>
      <w:r>
        <w:rPr>
          <w:rFonts w:ascii="Times New Roman" w:hAnsi="Times New Roman"/>
          <w:sz w:val="24"/>
          <w:szCs w:val="24"/>
        </w:rPr>
        <w:br/>
        <w:t xml:space="preserve">z realizacją przedmiotowych celów lub obrony przed takimi roszczeniami) </w:t>
      </w:r>
      <w:r>
        <w:rPr>
          <w:rFonts w:ascii="Times New Roman" w:hAnsi="Times New Roman"/>
          <w:sz w:val="24"/>
          <w:szCs w:val="24"/>
        </w:rPr>
        <w:br/>
        <w:t xml:space="preserve">oraz prowadzenia wymaganej obowiązującym prawem dokumentacji; </w:t>
      </w:r>
    </w:p>
    <w:p w14:paraId="427D0E8B" w14:textId="77777777" w:rsidR="00552282" w:rsidRDefault="00552282" w:rsidP="00552282">
      <w:pPr>
        <w:pStyle w:val="Akapitzlist"/>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 xml:space="preserve">nie przewiduje się przetwarzania danych osobowych, o których mowa </w:t>
      </w:r>
      <w:r>
        <w:rPr>
          <w:rFonts w:ascii="Times New Roman" w:hAnsi="Times New Roman"/>
          <w:sz w:val="24"/>
          <w:szCs w:val="24"/>
        </w:rPr>
        <w:br/>
        <w:t xml:space="preserve">w pkt 4), w celu innym niż cel, w którym dane osobowe zostały zebrane, </w:t>
      </w:r>
      <w:r>
        <w:rPr>
          <w:rFonts w:ascii="Times New Roman" w:hAnsi="Times New Roman"/>
          <w:sz w:val="24"/>
          <w:szCs w:val="24"/>
        </w:rPr>
        <w:br/>
        <w:t>o którym mowa w pkt 7);</w:t>
      </w:r>
    </w:p>
    <w:p w14:paraId="52A3B63F" w14:textId="77777777" w:rsidR="00552282" w:rsidRDefault="00552282" w:rsidP="00552282">
      <w:pPr>
        <w:pStyle w:val="Akapitzlist"/>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 xml:space="preserve">odbiorcami Pani/Pana danych osobowych, o których mowa w pkt 4), </w:t>
      </w:r>
      <w:r>
        <w:rPr>
          <w:rFonts w:ascii="Times New Roman" w:hAnsi="Times New Roman"/>
          <w:sz w:val="24"/>
          <w:szCs w:val="24"/>
        </w:rPr>
        <w:br/>
        <w:t>są upoważnieni pracownicy administratora, ewentualne podmioty przetwarzające dane osobowe w imieniu administratora oraz podmioty upoważnione do uzyskania danych osobowych na podstawie obowiązujących przepisów prawa;</w:t>
      </w:r>
    </w:p>
    <w:p w14:paraId="6D93813A" w14:textId="77777777" w:rsidR="00552282" w:rsidRDefault="00552282" w:rsidP="00552282">
      <w:pPr>
        <w:pStyle w:val="Akapitzlist"/>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 xml:space="preserve">Pani/Pana dane osobowe, o których mowa w pkt 4), będą przetwarzane </w:t>
      </w:r>
      <w:r>
        <w:rPr>
          <w:rFonts w:ascii="Times New Roman" w:hAnsi="Times New Roman"/>
          <w:sz w:val="24"/>
          <w:szCs w:val="24"/>
        </w:rPr>
        <w:br/>
        <w:t xml:space="preserve">i przechowywane do momentu ustania obowiązku prawnego wynikającego </w:t>
      </w:r>
      <w:r>
        <w:rPr>
          <w:rFonts w:ascii="Times New Roman" w:hAnsi="Times New Roman"/>
          <w:sz w:val="24"/>
          <w:szCs w:val="24"/>
        </w:rPr>
        <w:br/>
        <w:t xml:space="preserve">z obowiązujących przepisów prawa w tym zakresie, tj. przez okres niezbędny do realizacji celów, o których mowa w pkt 7) oraz przez okres czasu przewidziany w obowiązujących przepisach prawa dla wystąpienia </w:t>
      </w:r>
      <w:r>
        <w:rPr>
          <w:rFonts w:ascii="Times New Roman" w:hAnsi="Times New Roman"/>
          <w:sz w:val="24"/>
          <w:szCs w:val="24"/>
        </w:rPr>
        <w:br/>
        <w:t>z ewentualnymi roszczeniami;</w:t>
      </w:r>
    </w:p>
    <w:p w14:paraId="4ED16EF4" w14:textId="77777777" w:rsidR="00552282" w:rsidRDefault="00552282" w:rsidP="00552282">
      <w:pPr>
        <w:pStyle w:val="Akapitzlist"/>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 xml:space="preserve">posiada Pani/Pan prawo dostępu do treści swoich danych osobowych, </w:t>
      </w:r>
      <w:r>
        <w:rPr>
          <w:rFonts w:ascii="Times New Roman" w:hAnsi="Times New Roman"/>
          <w:sz w:val="24"/>
          <w:szCs w:val="24"/>
        </w:rPr>
        <w:br/>
        <w:t xml:space="preserve">o których mowa w pkt 4) oraz prawo do ich: sprostowania, usunięcia </w:t>
      </w:r>
      <w:r>
        <w:rPr>
          <w:rFonts w:ascii="Times New Roman" w:hAnsi="Times New Roman"/>
          <w:sz w:val="24"/>
          <w:szCs w:val="24"/>
        </w:rPr>
        <w:br/>
        <w:t xml:space="preserve">(o ile jest to prawnie dopuszczalne), ograniczenia przetwarzania, przenoszenia oraz </w:t>
      </w:r>
      <w:r>
        <w:rPr>
          <w:rFonts w:ascii="Times New Roman" w:hAnsi="Times New Roman"/>
          <w:sz w:val="24"/>
          <w:szCs w:val="24"/>
        </w:rPr>
        <w:lastRenderedPageBreak/>
        <w:t xml:space="preserve">wniesienia sprzeciwu, a także prawo do cofnięcia zgody na ich przetwarzanie w dowolnym momencie, bez wpływu na zgodność z prawem przetwarzania, jeżeli podstawą prawną przetwarzania danych osobowych </w:t>
      </w:r>
      <w:r>
        <w:rPr>
          <w:rFonts w:ascii="Times New Roman" w:hAnsi="Times New Roman"/>
          <w:sz w:val="24"/>
          <w:szCs w:val="24"/>
        </w:rPr>
        <w:br/>
        <w:t>jest wyrażenie zgody osoby, która taką zgodę wyraziła;</w:t>
      </w:r>
    </w:p>
    <w:p w14:paraId="539A5B3C" w14:textId="77777777" w:rsidR="00552282" w:rsidRDefault="00552282" w:rsidP="00552282">
      <w:pPr>
        <w:pStyle w:val="Akapitzlist"/>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 xml:space="preserve">ma Pani/Pan prawo wniesienia skargi do organu nadzorczego, </w:t>
      </w:r>
      <w:r>
        <w:rPr>
          <w:rFonts w:ascii="Times New Roman" w:hAnsi="Times New Roman"/>
          <w:sz w:val="24"/>
          <w:szCs w:val="24"/>
        </w:rPr>
        <w:br/>
        <w:t xml:space="preserve">którym jest Prezes Urzędu Ochrony Danych Osobowych, gdy uzna Pani/Pan, </w:t>
      </w:r>
      <w:r>
        <w:rPr>
          <w:rFonts w:ascii="Times New Roman" w:hAnsi="Times New Roman"/>
          <w:sz w:val="24"/>
          <w:szCs w:val="24"/>
        </w:rPr>
        <w:br/>
        <w:t xml:space="preserve">iż przetwarzanie danych osobowych Pani/Pana dotyczących, o których mowa </w:t>
      </w:r>
      <w:r>
        <w:rPr>
          <w:rFonts w:ascii="Times New Roman" w:hAnsi="Times New Roman"/>
          <w:sz w:val="24"/>
          <w:szCs w:val="24"/>
        </w:rPr>
        <w:br/>
        <w:t>w pkt 4), narusza przepisy RODO;</w:t>
      </w:r>
    </w:p>
    <w:p w14:paraId="63AAE968" w14:textId="77777777" w:rsidR="00552282" w:rsidRDefault="00552282" w:rsidP="00552282">
      <w:pPr>
        <w:pStyle w:val="Akapitzlist"/>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 xml:space="preserve">Pani/Pana dane osobowe, o których mowa w pkt 4), nie będą przetwarzane </w:t>
      </w:r>
      <w:r>
        <w:rPr>
          <w:rFonts w:ascii="Times New Roman" w:hAnsi="Times New Roman"/>
          <w:sz w:val="24"/>
          <w:szCs w:val="24"/>
        </w:rPr>
        <w:br/>
        <w:t>w sposób zautomatyzowany, w tym również w formie profilowania;</w:t>
      </w:r>
    </w:p>
    <w:p w14:paraId="2EC9281A" w14:textId="77777777" w:rsidR="00552282" w:rsidRDefault="00552282" w:rsidP="00552282">
      <w:pPr>
        <w:pStyle w:val="Akapitzlist"/>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 xml:space="preserve">Pani/Pana dane osobowe, o których mowa w pkt 4), nie będą przekazywane </w:t>
      </w:r>
      <w:r>
        <w:rPr>
          <w:rFonts w:ascii="Times New Roman" w:hAnsi="Times New Roman"/>
          <w:sz w:val="24"/>
          <w:szCs w:val="24"/>
        </w:rPr>
        <w:br/>
        <w:t xml:space="preserve">do państwa trzeciego / organizacji międzynarodowej, o ile nie będą tego wymagały prawne obowiązki administratora a wizerunek upubliczniony </w:t>
      </w:r>
      <w:r>
        <w:rPr>
          <w:rFonts w:ascii="Times New Roman" w:hAnsi="Times New Roman"/>
          <w:sz w:val="24"/>
          <w:szCs w:val="24"/>
        </w:rPr>
        <w:br/>
        <w:t>może być przekazywany do państwa trzeciego / organizacji międzynarodowej.</w:t>
      </w:r>
    </w:p>
    <w:p w14:paraId="761447CE" w14:textId="77777777" w:rsidR="00552282" w:rsidRDefault="00552282" w:rsidP="00552282">
      <w:pPr>
        <w:tabs>
          <w:tab w:val="left" w:pos="90"/>
        </w:tabs>
        <w:spacing w:after="0" w:line="360" w:lineRule="auto"/>
        <w:ind w:right="78"/>
        <w:jc w:val="both"/>
        <w:rPr>
          <w:rFonts w:ascii="Times New Roman" w:hAnsi="Times New Roman"/>
          <w:sz w:val="24"/>
          <w:szCs w:val="24"/>
        </w:rPr>
      </w:pPr>
    </w:p>
    <w:p w14:paraId="0743A63A" w14:textId="77777777" w:rsidR="00552282" w:rsidRDefault="00552282"/>
    <w:sectPr w:rsidR="00552282" w:rsidSect="00D57C0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67CC7E" w15:done="0"/>
  <w15:commentEx w15:paraId="002BC9CF" w15:done="0"/>
  <w15:commentEx w15:paraId="3DDB6303" w15:done="0"/>
  <w15:commentEx w15:paraId="598C648E" w15:done="0"/>
  <w15:commentEx w15:paraId="4E819E87" w15:done="0"/>
  <w15:commentEx w15:paraId="0108D76B" w15:done="0"/>
  <w15:commentEx w15:paraId="4C5D4D63" w15:done="0"/>
  <w15:commentEx w15:paraId="326EA0F0" w15:done="0"/>
  <w15:commentEx w15:paraId="6D980D83" w15:done="0"/>
  <w15:commentEx w15:paraId="4C23D4D6" w15:done="0"/>
  <w15:commentEx w15:paraId="5920E616" w15:done="0"/>
  <w15:commentEx w15:paraId="1636DF07" w15:done="0"/>
  <w15:commentEx w15:paraId="35B49256" w15:done="0"/>
  <w15:commentEx w15:paraId="3A00CAE4" w15:done="0"/>
  <w15:commentEx w15:paraId="29D8128A" w15:done="0"/>
  <w15:commentEx w15:paraId="614C14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965E1" w14:textId="77777777" w:rsidR="00723886" w:rsidRDefault="00723886" w:rsidP="00B551C4">
      <w:pPr>
        <w:spacing w:after="0" w:line="240" w:lineRule="auto"/>
      </w:pPr>
      <w:r>
        <w:separator/>
      </w:r>
    </w:p>
  </w:endnote>
  <w:endnote w:type="continuationSeparator" w:id="0">
    <w:p w14:paraId="7C6907FA" w14:textId="77777777" w:rsidR="00723886" w:rsidRDefault="00723886" w:rsidP="00B55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lgerian">
    <w:panose1 w:val="04020705040A02060702"/>
    <w:charset w:val="00"/>
    <w:family w:val="decorative"/>
    <w:pitch w:val="variable"/>
    <w:sig w:usb0="00000003" w:usb1="00000000" w:usb2="00000000" w:usb3="00000000" w:csb0="00000001" w:csb1="00000000"/>
  </w:font>
  <w:font w:name="TimesNewRomanPS-BoldMT">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B108D" w14:textId="77777777" w:rsidR="00723886" w:rsidRDefault="00723886" w:rsidP="00B551C4">
      <w:pPr>
        <w:spacing w:after="0" w:line="240" w:lineRule="auto"/>
      </w:pPr>
      <w:r>
        <w:separator/>
      </w:r>
    </w:p>
  </w:footnote>
  <w:footnote w:type="continuationSeparator" w:id="0">
    <w:p w14:paraId="1347BD6A" w14:textId="77777777" w:rsidR="00723886" w:rsidRDefault="00723886" w:rsidP="00B551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3A2B"/>
    <w:multiLevelType w:val="hybridMultilevel"/>
    <w:tmpl w:val="8AA69A50"/>
    <w:lvl w:ilvl="0" w:tplc="12D00AA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15790730"/>
    <w:multiLevelType w:val="hybridMultilevel"/>
    <w:tmpl w:val="BAD298E6"/>
    <w:lvl w:ilvl="0" w:tplc="4EA0A330">
      <w:start w:val="1"/>
      <w:numFmt w:val="bullet"/>
      <w:lvlText w:val="–"/>
      <w:lvlJc w:val="left"/>
      <w:pPr>
        <w:tabs>
          <w:tab w:val="num" w:pos="360"/>
        </w:tabs>
        <w:ind w:left="227" w:hanging="22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1E8506B5"/>
    <w:multiLevelType w:val="hybridMultilevel"/>
    <w:tmpl w:val="ABEAC7B4"/>
    <w:lvl w:ilvl="0" w:tplc="04150017">
      <w:start w:val="1"/>
      <w:numFmt w:val="lowerLetter"/>
      <w:lvlText w:val="%1)"/>
      <w:lvlJc w:val="left"/>
      <w:pPr>
        <w:ind w:left="1146" w:hanging="360"/>
      </w:pPr>
    </w:lvl>
    <w:lvl w:ilvl="1" w:tplc="C00C2EEA">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23C5659D"/>
    <w:multiLevelType w:val="hybridMultilevel"/>
    <w:tmpl w:val="656C4E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4FA501F"/>
    <w:multiLevelType w:val="hybridMultilevel"/>
    <w:tmpl w:val="FB0811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CBB555B"/>
    <w:multiLevelType w:val="hybridMultilevel"/>
    <w:tmpl w:val="4ACABD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552C3944"/>
    <w:multiLevelType w:val="hybridMultilevel"/>
    <w:tmpl w:val="B5FE711E"/>
    <w:lvl w:ilvl="0" w:tplc="12D00AA6">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7">
    <w:nsid w:val="5794239A"/>
    <w:multiLevelType w:val="hybridMultilevel"/>
    <w:tmpl w:val="BE8A3EB2"/>
    <w:lvl w:ilvl="0" w:tplc="8834C2C4">
      <w:start w:val="1"/>
      <w:numFmt w:val="decimal"/>
      <w:lvlText w:val="%1)"/>
      <w:lvlJc w:val="left"/>
      <w:pPr>
        <w:ind w:left="720" w:hanging="360"/>
      </w:pPr>
      <w:rPr>
        <w:rFonts w:ascii="Tahoma" w:hAnsi="Tahoma" w:cs="Tahom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5DDE6A3C"/>
    <w:multiLevelType w:val="hybridMultilevel"/>
    <w:tmpl w:val="92160004"/>
    <w:lvl w:ilvl="0" w:tplc="12D00AA6">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9">
    <w:nsid w:val="5FFD39E2"/>
    <w:multiLevelType w:val="hybridMultilevel"/>
    <w:tmpl w:val="4E767198"/>
    <w:lvl w:ilvl="0" w:tplc="7D14D11A">
      <w:start w:val="1"/>
      <w:numFmt w:val="decimal"/>
      <w:lvlText w:val="%1."/>
      <w:lvlJc w:val="left"/>
      <w:pPr>
        <w:ind w:left="720" w:hanging="360"/>
      </w:pPr>
      <w:rPr>
        <w:rFonts w:hint="default"/>
        <w:b/>
      </w:rPr>
    </w:lvl>
    <w:lvl w:ilvl="1" w:tplc="4E7EBE0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8C1428"/>
    <w:multiLevelType w:val="hybridMultilevel"/>
    <w:tmpl w:val="71E4C1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7D021A0F"/>
    <w:multiLevelType w:val="hybridMultilevel"/>
    <w:tmpl w:val="15B2B7AE"/>
    <w:lvl w:ilvl="0" w:tplc="313C17D0">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num>
  <w:num w:numId="2">
    <w:abstractNumId w:val="10"/>
  </w:num>
  <w:num w:numId="3">
    <w:abstractNumId w:val="11"/>
  </w:num>
  <w:num w:numId="4">
    <w:abstractNumId w:val="2"/>
  </w:num>
  <w:num w:numId="5">
    <w:abstractNumId w:val="8"/>
  </w:num>
  <w:num w:numId="6">
    <w:abstractNumId w:val="0"/>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etranek, I. (Iwona)">
    <w15:presenceInfo w15:providerId="AD" w15:userId="S-1-5-21-1463549253-2724516119-1591476449-11195"/>
  </w15:person>
  <w15:person w15:author="Pietranek, I. (Iwona) [2]">
    <w15:presenceInfo w15:providerId="AD" w15:userId="S-1-5-21-1463549253-2724516119-1591476449-11195"/>
  </w15:person>
  <w15:person w15:author="Pietranek, I. (Iwona) [3]">
    <w15:presenceInfo w15:providerId="AD" w15:userId="S-1-5-21-1463549253-2724516119-1591476449-11195"/>
  </w15:person>
  <w15:person w15:author="Pietranek, I. (Iwona) [4]">
    <w15:presenceInfo w15:providerId="AD" w15:userId="S-1-5-21-1463549253-2724516119-1591476449-11195"/>
  </w15:person>
  <w15:person w15:author="Pietranek, I. (Iwona) [5]">
    <w15:presenceInfo w15:providerId="AD" w15:userId="S-1-5-21-1463549253-2724516119-1591476449-11195"/>
  </w15:person>
  <w15:person w15:author="Pietranek, I. (Iwona) [6]">
    <w15:presenceInfo w15:providerId="AD" w15:userId="S-1-5-21-1463549253-2724516119-1591476449-11195"/>
  </w15:person>
  <w15:person w15:author="Pietranek, I. (Iwona) [7]">
    <w15:presenceInfo w15:providerId="AD" w15:userId="S-1-5-21-1463549253-2724516119-1591476449-111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C4"/>
    <w:rsid w:val="00016F0D"/>
    <w:rsid w:val="000245B9"/>
    <w:rsid w:val="000B2628"/>
    <w:rsid w:val="000C0507"/>
    <w:rsid w:val="000C761D"/>
    <w:rsid w:val="000F5A08"/>
    <w:rsid w:val="00102228"/>
    <w:rsid w:val="00114F48"/>
    <w:rsid w:val="001838AA"/>
    <w:rsid w:val="001D7E4D"/>
    <w:rsid w:val="001E6FBF"/>
    <w:rsid w:val="002D52D7"/>
    <w:rsid w:val="00301E2E"/>
    <w:rsid w:val="003030B8"/>
    <w:rsid w:val="00332648"/>
    <w:rsid w:val="003543DD"/>
    <w:rsid w:val="003E09AA"/>
    <w:rsid w:val="003E2317"/>
    <w:rsid w:val="00423434"/>
    <w:rsid w:val="0043227A"/>
    <w:rsid w:val="004F27BB"/>
    <w:rsid w:val="00515037"/>
    <w:rsid w:val="0053069F"/>
    <w:rsid w:val="00552282"/>
    <w:rsid w:val="005635FE"/>
    <w:rsid w:val="00571E15"/>
    <w:rsid w:val="005B7FB7"/>
    <w:rsid w:val="005C6D56"/>
    <w:rsid w:val="005D0A97"/>
    <w:rsid w:val="005F0085"/>
    <w:rsid w:val="005F4790"/>
    <w:rsid w:val="00612937"/>
    <w:rsid w:val="006D239C"/>
    <w:rsid w:val="006F3A99"/>
    <w:rsid w:val="00723886"/>
    <w:rsid w:val="00725641"/>
    <w:rsid w:val="0076240F"/>
    <w:rsid w:val="0078423C"/>
    <w:rsid w:val="00786CA6"/>
    <w:rsid w:val="007E0739"/>
    <w:rsid w:val="00824A4E"/>
    <w:rsid w:val="00833529"/>
    <w:rsid w:val="00840A91"/>
    <w:rsid w:val="00892863"/>
    <w:rsid w:val="008B5E44"/>
    <w:rsid w:val="00903919"/>
    <w:rsid w:val="00910C1B"/>
    <w:rsid w:val="009460C1"/>
    <w:rsid w:val="00946EF4"/>
    <w:rsid w:val="00986A88"/>
    <w:rsid w:val="009D1A23"/>
    <w:rsid w:val="00A06163"/>
    <w:rsid w:val="00A72F31"/>
    <w:rsid w:val="00A90C5E"/>
    <w:rsid w:val="00A91030"/>
    <w:rsid w:val="00A951A2"/>
    <w:rsid w:val="00AC387D"/>
    <w:rsid w:val="00B12478"/>
    <w:rsid w:val="00B2331D"/>
    <w:rsid w:val="00B551C4"/>
    <w:rsid w:val="00B602D8"/>
    <w:rsid w:val="00B94AF7"/>
    <w:rsid w:val="00C32AC5"/>
    <w:rsid w:val="00C36258"/>
    <w:rsid w:val="00C37BA8"/>
    <w:rsid w:val="00CC3768"/>
    <w:rsid w:val="00CF0878"/>
    <w:rsid w:val="00CF1B8D"/>
    <w:rsid w:val="00D217EC"/>
    <w:rsid w:val="00D57C01"/>
    <w:rsid w:val="00D63BFD"/>
    <w:rsid w:val="00D822A5"/>
    <w:rsid w:val="00DF7637"/>
    <w:rsid w:val="00E4370C"/>
    <w:rsid w:val="00E83818"/>
    <w:rsid w:val="00EB65C7"/>
    <w:rsid w:val="00ED659C"/>
    <w:rsid w:val="00EF6707"/>
    <w:rsid w:val="00F1014B"/>
    <w:rsid w:val="00F35ADA"/>
    <w:rsid w:val="00F4589D"/>
    <w:rsid w:val="00F6400B"/>
    <w:rsid w:val="00F64608"/>
    <w:rsid w:val="00F91AB9"/>
    <w:rsid w:val="00FB6259"/>
    <w:rsid w:val="00FC2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9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51C4"/>
    <w:rPr>
      <w:rFonts w:ascii="Calibri" w:eastAsia="Calibri" w:hAnsi="Calibri" w:cs="Times New Roman"/>
    </w:rPr>
  </w:style>
  <w:style w:type="paragraph" w:styleId="Nagwek1">
    <w:name w:val="heading 1"/>
    <w:basedOn w:val="Normalny1"/>
    <w:next w:val="Normalny1"/>
    <w:link w:val="Nagwek1Znak"/>
    <w:qFormat/>
    <w:rsid w:val="00552282"/>
    <w:pPr>
      <w:keepNext/>
      <w:keepLines/>
      <w:spacing w:after="0" w:line="256" w:lineRule="auto"/>
      <w:ind w:left="10" w:right="64" w:hanging="10"/>
      <w:jc w:val="center"/>
      <w:outlineLvl w:val="0"/>
    </w:pPr>
    <w:rPr>
      <w:b/>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551C4"/>
    <w:pPr>
      <w:ind w:left="720"/>
      <w:contextualSpacing/>
    </w:pPr>
  </w:style>
  <w:style w:type="paragraph" w:styleId="Tekstprzypisudolnego">
    <w:name w:val="footnote text"/>
    <w:basedOn w:val="Normalny"/>
    <w:link w:val="TekstprzypisudolnegoZnak"/>
    <w:uiPriority w:val="99"/>
    <w:semiHidden/>
    <w:unhideWhenUsed/>
    <w:rsid w:val="00B551C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551C4"/>
    <w:rPr>
      <w:rFonts w:ascii="Calibri" w:eastAsia="Calibri" w:hAnsi="Calibri" w:cs="Times New Roman"/>
      <w:sz w:val="20"/>
      <w:szCs w:val="20"/>
    </w:rPr>
  </w:style>
  <w:style w:type="character" w:styleId="Odwoanieprzypisudolnego">
    <w:name w:val="footnote reference"/>
    <w:uiPriority w:val="99"/>
    <w:semiHidden/>
    <w:unhideWhenUsed/>
    <w:rsid w:val="00B551C4"/>
    <w:rPr>
      <w:vertAlign w:val="superscript"/>
    </w:rPr>
  </w:style>
  <w:style w:type="paragraph" w:styleId="Tekstdymka">
    <w:name w:val="Balloon Text"/>
    <w:basedOn w:val="Normalny"/>
    <w:link w:val="TekstdymkaZnak"/>
    <w:uiPriority w:val="99"/>
    <w:semiHidden/>
    <w:unhideWhenUsed/>
    <w:rsid w:val="00B551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51C4"/>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F1014B"/>
    <w:rPr>
      <w:sz w:val="16"/>
      <w:szCs w:val="16"/>
    </w:rPr>
  </w:style>
  <w:style w:type="paragraph" w:styleId="Tekstkomentarza">
    <w:name w:val="annotation text"/>
    <w:basedOn w:val="Normalny"/>
    <w:link w:val="TekstkomentarzaZnak"/>
    <w:uiPriority w:val="99"/>
    <w:semiHidden/>
    <w:unhideWhenUsed/>
    <w:rsid w:val="00F101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014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1014B"/>
    <w:rPr>
      <w:b/>
      <w:bCs/>
    </w:rPr>
  </w:style>
  <w:style w:type="character" w:customStyle="1" w:styleId="TematkomentarzaZnak">
    <w:name w:val="Temat komentarza Znak"/>
    <w:basedOn w:val="TekstkomentarzaZnak"/>
    <w:link w:val="Tematkomentarza"/>
    <w:uiPriority w:val="99"/>
    <w:semiHidden/>
    <w:rsid w:val="00F1014B"/>
    <w:rPr>
      <w:rFonts w:ascii="Calibri" w:eastAsia="Calibri" w:hAnsi="Calibri" w:cs="Times New Roman"/>
      <w:b/>
      <w:bCs/>
      <w:sz w:val="20"/>
      <w:szCs w:val="20"/>
    </w:rPr>
  </w:style>
  <w:style w:type="character" w:styleId="Hipercze">
    <w:name w:val="Hyperlink"/>
    <w:basedOn w:val="Domylnaczcionkaakapitu"/>
    <w:uiPriority w:val="99"/>
    <w:unhideWhenUsed/>
    <w:rsid w:val="00423434"/>
    <w:rPr>
      <w:color w:val="0000FF" w:themeColor="hyperlink"/>
      <w:u w:val="single"/>
    </w:rPr>
  </w:style>
  <w:style w:type="character" w:customStyle="1" w:styleId="Nagwek1Znak">
    <w:name w:val="Nagłówek 1 Znak"/>
    <w:basedOn w:val="Domylnaczcionkaakapitu"/>
    <w:link w:val="Nagwek1"/>
    <w:rsid w:val="00552282"/>
    <w:rPr>
      <w:rFonts w:ascii="Times New Roman" w:eastAsia="Times New Roman" w:hAnsi="Times New Roman" w:cs="Times New Roman"/>
      <w:b/>
      <w:color w:val="000000"/>
      <w:sz w:val="28"/>
      <w:szCs w:val="28"/>
      <w:lang w:eastAsia="pl-PL"/>
    </w:rPr>
  </w:style>
  <w:style w:type="paragraph" w:styleId="Tekstpodstawowy">
    <w:name w:val="Body Text"/>
    <w:basedOn w:val="Normalny"/>
    <w:link w:val="TekstpodstawowyZnak"/>
    <w:unhideWhenUsed/>
    <w:rsid w:val="00552282"/>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rsid w:val="00552282"/>
    <w:rPr>
      <w:rFonts w:ascii="Liberation Serif" w:eastAsia="SimSun" w:hAnsi="Liberation Serif" w:cs="Mangal"/>
      <w:kern w:val="2"/>
      <w:sz w:val="24"/>
      <w:szCs w:val="24"/>
      <w:lang w:eastAsia="zh-CN" w:bidi="hi-IN"/>
    </w:rPr>
  </w:style>
  <w:style w:type="paragraph" w:customStyle="1" w:styleId="Normalny1">
    <w:name w:val="Normalny1"/>
    <w:rsid w:val="00552282"/>
    <w:pPr>
      <w:spacing w:after="50" w:line="268" w:lineRule="auto"/>
      <w:ind w:left="723" w:hanging="365"/>
      <w:jc w:val="both"/>
    </w:pPr>
    <w:rPr>
      <w:rFonts w:ascii="Times New Roman" w:eastAsia="Times New Roman" w:hAnsi="Times New Roman" w:cs="Times New Roman"/>
      <w:color w:val="000000"/>
      <w:sz w:val="24"/>
      <w:szCs w:val="24"/>
      <w:lang w:eastAsia="pl-PL"/>
    </w:rPr>
  </w:style>
  <w:style w:type="character" w:customStyle="1" w:styleId="ng-binding">
    <w:name w:val="ng-binding"/>
    <w:basedOn w:val="Domylnaczcionkaakapitu"/>
    <w:uiPriority w:val="99"/>
    <w:rsid w:val="00552282"/>
  </w:style>
  <w:style w:type="character" w:styleId="Uwydatnienie">
    <w:name w:val="Emphasis"/>
    <w:basedOn w:val="Domylnaczcionkaakapitu"/>
    <w:uiPriority w:val="20"/>
    <w:qFormat/>
    <w:rsid w:val="00552282"/>
    <w:rPr>
      <w:i/>
      <w:iCs/>
    </w:rPr>
  </w:style>
  <w:style w:type="paragraph" w:styleId="Tytu">
    <w:name w:val="Title"/>
    <w:basedOn w:val="Normalny"/>
    <w:link w:val="TytuZnak"/>
    <w:qFormat/>
    <w:rsid w:val="00552282"/>
    <w:pPr>
      <w:spacing w:after="0" w:line="360" w:lineRule="auto"/>
      <w:jc w:val="center"/>
    </w:pPr>
    <w:rPr>
      <w:rFonts w:ascii="Times New Roman" w:eastAsia="Times New Roman" w:hAnsi="Times New Roman"/>
      <w:b/>
      <w:bCs/>
      <w:sz w:val="28"/>
      <w:szCs w:val="24"/>
      <w:lang w:eastAsia="pl-PL"/>
    </w:rPr>
  </w:style>
  <w:style w:type="character" w:customStyle="1" w:styleId="TytuZnak">
    <w:name w:val="Tytuł Znak"/>
    <w:basedOn w:val="Domylnaczcionkaakapitu"/>
    <w:link w:val="Tytu"/>
    <w:rsid w:val="00552282"/>
    <w:rPr>
      <w:rFonts w:ascii="Times New Roman" w:eastAsia="Times New Roman" w:hAnsi="Times New Roman" w:cs="Times New Roman"/>
      <w:b/>
      <w:bCs/>
      <w:sz w:val="28"/>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51C4"/>
    <w:rPr>
      <w:rFonts w:ascii="Calibri" w:eastAsia="Calibri" w:hAnsi="Calibri" w:cs="Times New Roman"/>
    </w:rPr>
  </w:style>
  <w:style w:type="paragraph" w:styleId="Nagwek1">
    <w:name w:val="heading 1"/>
    <w:basedOn w:val="Normalny1"/>
    <w:next w:val="Normalny1"/>
    <w:link w:val="Nagwek1Znak"/>
    <w:qFormat/>
    <w:rsid w:val="00552282"/>
    <w:pPr>
      <w:keepNext/>
      <w:keepLines/>
      <w:spacing w:after="0" w:line="256" w:lineRule="auto"/>
      <w:ind w:left="10" w:right="64" w:hanging="10"/>
      <w:jc w:val="center"/>
      <w:outlineLvl w:val="0"/>
    </w:pPr>
    <w:rPr>
      <w:b/>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551C4"/>
    <w:pPr>
      <w:ind w:left="720"/>
      <w:contextualSpacing/>
    </w:pPr>
  </w:style>
  <w:style w:type="paragraph" w:styleId="Tekstprzypisudolnego">
    <w:name w:val="footnote text"/>
    <w:basedOn w:val="Normalny"/>
    <w:link w:val="TekstprzypisudolnegoZnak"/>
    <w:uiPriority w:val="99"/>
    <w:semiHidden/>
    <w:unhideWhenUsed/>
    <w:rsid w:val="00B551C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551C4"/>
    <w:rPr>
      <w:rFonts w:ascii="Calibri" w:eastAsia="Calibri" w:hAnsi="Calibri" w:cs="Times New Roman"/>
      <w:sz w:val="20"/>
      <w:szCs w:val="20"/>
    </w:rPr>
  </w:style>
  <w:style w:type="character" w:styleId="Odwoanieprzypisudolnego">
    <w:name w:val="footnote reference"/>
    <w:uiPriority w:val="99"/>
    <w:semiHidden/>
    <w:unhideWhenUsed/>
    <w:rsid w:val="00B551C4"/>
    <w:rPr>
      <w:vertAlign w:val="superscript"/>
    </w:rPr>
  </w:style>
  <w:style w:type="paragraph" w:styleId="Tekstdymka">
    <w:name w:val="Balloon Text"/>
    <w:basedOn w:val="Normalny"/>
    <w:link w:val="TekstdymkaZnak"/>
    <w:uiPriority w:val="99"/>
    <w:semiHidden/>
    <w:unhideWhenUsed/>
    <w:rsid w:val="00B551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51C4"/>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F1014B"/>
    <w:rPr>
      <w:sz w:val="16"/>
      <w:szCs w:val="16"/>
    </w:rPr>
  </w:style>
  <w:style w:type="paragraph" w:styleId="Tekstkomentarza">
    <w:name w:val="annotation text"/>
    <w:basedOn w:val="Normalny"/>
    <w:link w:val="TekstkomentarzaZnak"/>
    <w:uiPriority w:val="99"/>
    <w:semiHidden/>
    <w:unhideWhenUsed/>
    <w:rsid w:val="00F101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014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1014B"/>
    <w:rPr>
      <w:b/>
      <w:bCs/>
    </w:rPr>
  </w:style>
  <w:style w:type="character" w:customStyle="1" w:styleId="TematkomentarzaZnak">
    <w:name w:val="Temat komentarza Znak"/>
    <w:basedOn w:val="TekstkomentarzaZnak"/>
    <w:link w:val="Tematkomentarza"/>
    <w:uiPriority w:val="99"/>
    <w:semiHidden/>
    <w:rsid w:val="00F1014B"/>
    <w:rPr>
      <w:rFonts w:ascii="Calibri" w:eastAsia="Calibri" w:hAnsi="Calibri" w:cs="Times New Roman"/>
      <w:b/>
      <w:bCs/>
      <w:sz w:val="20"/>
      <w:szCs w:val="20"/>
    </w:rPr>
  </w:style>
  <w:style w:type="character" w:styleId="Hipercze">
    <w:name w:val="Hyperlink"/>
    <w:basedOn w:val="Domylnaczcionkaakapitu"/>
    <w:uiPriority w:val="99"/>
    <w:unhideWhenUsed/>
    <w:rsid w:val="00423434"/>
    <w:rPr>
      <w:color w:val="0000FF" w:themeColor="hyperlink"/>
      <w:u w:val="single"/>
    </w:rPr>
  </w:style>
  <w:style w:type="character" w:customStyle="1" w:styleId="Nagwek1Znak">
    <w:name w:val="Nagłówek 1 Znak"/>
    <w:basedOn w:val="Domylnaczcionkaakapitu"/>
    <w:link w:val="Nagwek1"/>
    <w:rsid w:val="00552282"/>
    <w:rPr>
      <w:rFonts w:ascii="Times New Roman" w:eastAsia="Times New Roman" w:hAnsi="Times New Roman" w:cs="Times New Roman"/>
      <w:b/>
      <w:color w:val="000000"/>
      <w:sz w:val="28"/>
      <w:szCs w:val="28"/>
      <w:lang w:eastAsia="pl-PL"/>
    </w:rPr>
  </w:style>
  <w:style w:type="paragraph" w:styleId="Tekstpodstawowy">
    <w:name w:val="Body Text"/>
    <w:basedOn w:val="Normalny"/>
    <w:link w:val="TekstpodstawowyZnak"/>
    <w:unhideWhenUsed/>
    <w:rsid w:val="00552282"/>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rsid w:val="00552282"/>
    <w:rPr>
      <w:rFonts w:ascii="Liberation Serif" w:eastAsia="SimSun" w:hAnsi="Liberation Serif" w:cs="Mangal"/>
      <w:kern w:val="2"/>
      <w:sz w:val="24"/>
      <w:szCs w:val="24"/>
      <w:lang w:eastAsia="zh-CN" w:bidi="hi-IN"/>
    </w:rPr>
  </w:style>
  <w:style w:type="paragraph" w:customStyle="1" w:styleId="Normalny1">
    <w:name w:val="Normalny1"/>
    <w:rsid w:val="00552282"/>
    <w:pPr>
      <w:spacing w:after="50" w:line="268" w:lineRule="auto"/>
      <w:ind w:left="723" w:hanging="365"/>
      <w:jc w:val="both"/>
    </w:pPr>
    <w:rPr>
      <w:rFonts w:ascii="Times New Roman" w:eastAsia="Times New Roman" w:hAnsi="Times New Roman" w:cs="Times New Roman"/>
      <w:color w:val="000000"/>
      <w:sz w:val="24"/>
      <w:szCs w:val="24"/>
      <w:lang w:eastAsia="pl-PL"/>
    </w:rPr>
  </w:style>
  <w:style w:type="character" w:customStyle="1" w:styleId="ng-binding">
    <w:name w:val="ng-binding"/>
    <w:basedOn w:val="Domylnaczcionkaakapitu"/>
    <w:uiPriority w:val="99"/>
    <w:rsid w:val="00552282"/>
  </w:style>
  <w:style w:type="character" w:styleId="Uwydatnienie">
    <w:name w:val="Emphasis"/>
    <w:basedOn w:val="Domylnaczcionkaakapitu"/>
    <w:uiPriority w:val="20"/>
    <w:qFormat/>
    <w:rsid w:val="00552282"/>
    <w:rPr>
      <w:i/>
      <w:iCs/>
    </w:rPr>
  </w:style>
  <w:style w:type="paragraph" w:styleId="Tytu">
    <w:name w:val="Title"/>
    <w:basedOn w:val="Normalny"/>
    <w:link w:val="TytuZnak"/>
    <w:qFormat/>
    <w:rsid w:val="00552282"/>
    <w:pPr>
      <w:spacing w:after="0" w:line="360" w:lineRule="auto"/>
      <w:jc w:val="center"/>
    </w:pPr>
    <w:rPr>
      <w:rFonts w:ascii="Times New Roman" w:eastAsia="Times New Roman" w:hAnsi="Times New Roman"/>
      <w:b/>
      <w:bCs/>
      <w:sz w:val="28"/>
      <w:szCs w:val="24"/>
      <w:lang w:eastAsia="pl-PL"/>
    </w:rPr>
  </w:style>
  <w:style w:type="character" w:customStyle="1" w:styleId="TytuZnak">
    <w:name w:val="Tytuł Znak"/>
    <w:basedOn w:val="Domylnaczcionkaakapitu"/>
    <w:link w:val="Tytu"/>
    <w:rsid w:val="00552282"/>
    <w:rPr>
      <w:rFonts w:ascii="Times New Roman" w:eastAsia="Times New Roman" w:hAnsi="Times New Roman" w:cs="Times New Roman"/>
      <w:b/>
      <w:bCs/>
      <w:sz w:val="2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31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od@ue.kat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8EBED-7016-4103-AC12-6BDE7767A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2934</Words>
  <Characters>16730</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Wiola</dc:creator>
  <cp:lastModifiedBy>Martyna</cp:lastModifiedBy>
  <cp:revision>16</cp:revision>
  <cp:lastPrinted>2019-03-17T11:11:00Z</cp:lastPrinted>
  <dcterms:created xsi:type="dcterms:W3CDTF">2018-03-16T13:04:00Z</dcterms:created>
  <dcterms:modified xsi:type="dcterms:W3CDTF">2019-03-17T11:14:00Z</dcterms:modified>
</cp:coreProperties>
</file>